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996" w:rsidRDefault="00891996" w:rsidP="00891996">
      <w:pPr>
        <w:pStyle w:val="Heading5"/>
        <w:rPr>
          <w:sz w:val="44"/>
          <w:szCs w:val="44"/>
        </w:rPr>
      </w:pPr>
    </w:p>
    <w:p w:rsidR="00891996" w:rsidRDefault="00891996" w:rsidP="00891996">
      <w:pPr>
        <w:pStyle w:val="Heading5"/>
        <w:rPr>
          <w:sz w:val="44"/>
          <w:szCs w:val="44"/>
        </w:rPr>
      </w:pPr>
      <w:r>
        <w:rPr>
          <w:noProof/>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-228600</wp:posOffset>
                </wp:positionV>
                <wp:extent cx="1125220" cy="103378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1033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996" w:rsidRPr="0080214D" w:rsidRDefault="00891996" w:rsidP="00891996">
                            <w:r>
                              <w:rPr>
                                <w:noProof/>
                              </w:rPr>
                              <w:drawing>
                                <wp:inline distT="0" distB="0" distL="0" distR="0">
                                  <wp:extent cx="944880" cy="944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96pt;margin-top:-18pt;width:88.6pt;height:81.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" stroked="f">
                <v:textbox style="mso-fit-shape-to-text:t">
                  <w:txbxContent>
                    <w:p w:rsidR="00891996" w:rsidRPr="0080214D" w:rsidRDefault="00891996" w:rsidP="00891996">
                      <w:r>
                        <w:rPr>
                          <w:noProof/>
                        </w:rPr>
                        <w:drawing>
                          <wp:inline distT="0" distB="0" distL="0" distR="0">
                            <wp:extent cx="944880" cy="944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inline>
                        </w:drawing>
                      </w:r>
                    </w:p>
                  </w:txbxContent>
                </v:textbox>
              </v:shape>
            </w:pict>
          </mc:Fallback>
        </mc:AlternateContent>
      </w:r>
    </w:p>
    <w:p w:rsidR="00891996" w:rsidRDefault="00891996" w:rsidP="00891996">
      <w:pPr>
        <w:pStyle w:val="Heading5"/>
        <w:jc w:val="left"/>
        <w:rPr>
          <w:sz w:val="44"/>
          <w:szCs w:val="44"/>
        </w:rPr>
      </w:pPr>
    </w:p>
    <w:p w:rsidR="00891996" w:rsidRDefault="00891996" w:rsidP="00891996">
      <w:pPr>
        <w:pStyle w:val="Heading5"/>
        <w:rPr>
          <w:sz w:val="44"/>
          <w:szCs w:val="44"/>
        </w:rPr>
      </w:pPr>
    </w:p>
    <w:p w:rsidR="00891996" w:rsidRPr="0080214D" w:rsidRDefault="00891996" w:rsidP="00891996">
      <w:pPr>
        <w:pStyle w:val="Heading5"/>
        <w:rPr>
          <w:sz w:val="44"/>
          <w:szCs w:val="44"/>
        </w:rPr>
      </w:pPr>
      <w:r w:rsidRPr="0080214D">
        <w:rPr>
          <w:sz w:val="44"/>
          <w:szCs w:val="44"/>
        </w:rPr>
        <w:t>PSTS</w:t>
      </w:r>
    </w:p>
    <w:p w:rsidR="00891996" w:rsidRPr="0080214D" w:rsidRDefault="00891996" w:rsidP="00891996">
      <w:pPr>
        <w:pStyle w:val="Heading5"/>
        <w:rPr>
          <w:sz w:val="44"/>
          <w:szCs w:val="44"/>
        </w:rPr>
      </w:pPr>
      <w:r w:rsidRPr="0080214D">
        <w:rPr>
          <w:sz w:val="44"/>
          <w:szCs w:val="44"/>
        </w:rPr>
        <w:t>GUIDELINES FOR</w:t>
      </w:r>
    </w:p>
    <w:p w:rsidR="00891996" w:rsidRPr="0080214D" w:rsidRDefault="00891996" w:rsidP="00891996">
      <w:pPr>
        <w:jc w:val="center"/>
        <w:rPr>
          <w:rFonts w:ascii="Arial" w:hAnsi="Arial" w:cs="Arial"/>
          <w:b/>
          <w:bCs/>
          <w:sz w:val="44"/>
          <w:szCs w:val="44"/>
        </w:rPr>
      </w:pPr>
      <w:r w:rsidRPr="0080214D">
        <w:rPr>
          <w:rFonts w:ascii="Arial" w:hAnsi="Arial" w:cs="Arial"/>
          <w:b/>
          <w:bCs/>
          <w:sz w:val="44"/>
          <w:szCs w:val="44"/>
        </w:rPr>
        <w:t>REGIONAL DIRECTORS OF THE</w:t>
      </w:r>
    </w:p>
    <w:p w:rsidR="00891996" w:rsidRPr="0080214D" w:rsidRDefault="00891996" w:rsidP="00891996">
      <w:pPr>
        <w:jc w:val="center"/>
        <w:rPr>
          <w:rFonts w:ascii="Arial" w:hAnsi="Arial" w:cs="Arial"/>
          <w:sz w:val="44"/>
          <w:szCs w:val="44"/>
        </w:rPr>
      </w:pPr>
      <w:smartTag w:uri="urn:schemas-microsoft-com:office:smarttags" w:element="place">
        <w:smartTag w:uri="urn:schemas-microsoft-com:office:smarttags" w:element="PlaceName">
          <w:r w:rsidRPr="0080214D">
            <w:rPr>
              <w:rFonts w:ascii="Arial" w:hAnsi="Arial" w:cs="Arial"/>
              <w:b/>
              <w:bCs/>
              <w:sz w:val="44"/>
              <w:szCs w:val="44"/>
            </w:rPr>
            <w:t>PENNSYLVANIA</w:t>
          </w:r>
        </w:smartTag>
        <w:r w:rsidRPr="0080214D">
          <w:rPr>
            <w:rFonts w:ascii="Arial" w:hAnsi="Arial" w:cs="Arial"/>
            <w:b/>
            <w:bCs/>
            <w:sz w:val="44"/>
            <w:szCs w:val="44"/>
          </w:rPr>
          <w:t xml:space="preserve"> </w:t>
        </w:r>
        <w:smartTag w:uri="urn:schemas-microsoft-com:office:smarttags" w:element="PlaceName">
          <w:r w:rsidRPr="0080214D">
            <w:rPr>
              <w:rFonts w:ascii="Arial" w:hAnsi="Arial" w:cs="Arial"/>
              <w:b/>
              <w:bCs/>
              <w:sz w:val="44"/>
              <w:szCs w:val="44"/>
            </w:rPr>
            <w:t>JUNIOR</w:t>
          </w:r>
        </w:smartTag>
        <w:r w:rsidRPr="0080214D">
          <w:rPr>
            <w:rFonts w:ascii="Arial" w:hAnsi="Arial" w:cs="Arial"/>
            <w:b/>
            <w:bCs/>
            <w:sz w:val="44"/>
            <w:szCs w:val="44"/>
          </w:rPr>
          <w:t xml:space="preserve"> </w:t>
        </w:r>
        <w:smartTag w:uri="urn:schemas-microsoft-com:office:smarttags" w:element="PlaceType">
          <w:r w:rsidRPr="0080214D">
            <w:rPr>
              <w:rFonts w:ascii="Arial" w:hAnsi="Arial" w:cs="Arial"/>
              <w:b/>
              <w:bCs/>
              <w:sz w:val="44"/>
              <w:szCs w:val="44"/>
            </w:rPr>
            <w:t>ACADEMY</w:t>
          </w:r>
        </w:smartTag>
      </w:smartTag>
      <w:r w:rsidRPr="0080214D">
        <w:rPr>
          <w:rFonts w:ascii="Arial" w:hAnsi="Arial" w:cs="Arial"/>
          <w:b/>
          <w:bCs/>
          <w:sz w:val="44"/>
          <w:szCs w:val="44"/>
        </w:rPr>
        <w:t xml:space="preserve"> OF SCIENCE</w:t>
      </w:r>
    </w:p>
    <w:p w:rsidR="00891996" w:rsidRPr="0080214D" w:rsidRDefault="00891996" w:rsidP="00891996">
      <w:pPr>
        <w:jc w:val="center"/>
        <w:rPr>
          <w:rFonts w:ascii="Arial" w:hAnsi="Arial" w:cs="Arial"/>
          <w:sz w:val="44"/>
          <w:szCs w:val="44"/>
        </w:rPr>
      </w:pPr>
    </w:p>
    <w:p w:rsidR="00891996" w:rsidRPr="0080214D" w:rsidRDefault="00891996" w:rsidP="00891996">
      <w:pPr>
        <w:jc w:val="center"/>
        <w:rPr>
          <w:rFonts w:ascii="Arial" w:hAnsi="Arial" w:cs="Arial"/>
          <w:sz w:val="44"/>
          <w:szCs w:val="44"/>
        </w:rPr>
      </w:pPr>
    </w:p>
    <w:p w:rsidR="00891996" w:rsidRDefault="00891996" w:rsidP="00891996">
      <w:pPr>
        <w:jc w:val="center"/>
        <w:rPr>
          <w:rFonts w:ascii="Arial" w:hAnsi="Arial" w:cs="Arial"/>
          <w:sz w:val="46"/>
        </w:rPr>
      </w:pPr>
    </w:p>
    <w:p w:rsidR="00891996" w:rsidRDefault="00891996" w:rsidP="00891996">
      <w:pPr>
        <w:rPr>
          <w:rFonts w:ascii="Arial" w:hAnsi="Arial" w:cs="Arial"/>
          <w:sz w:val="46"/>
        </w:rPr>
      </w:pPr>
    </w:p>
    <w:p w:rsidR="00891996" w:rsidRDefault="00891996" w:rsidP="00891996">
      <w:pPr>
        <w:jc w:val="center"/>
        <w:rPr>
          <w:rFonts w:ascii="Arial" w:hAnsi="Arial" w:cs="Arial"/>
          <w:sz w:val="38"/>
        </w:rPr>
      </w:pPr>
      <w:r>
        <w:rPr>
          <w:rFonts w:ascii="Arial" w:hAnsi="Arial" w:cs="Arial"/>
          <w:sz w:val="38"/>
        </w:rPr>
        <w:t>September 20</w:t>
      </w:r>
      <w:r w:rsidR="00CC5E91">
        <w:rPr>
          <w:rFonts w:ascii="Arial" w:hAnsi="Arial" w:cs="Arial"/>
          <w:sz w:val="38"/>
        </w:rPr>
        <w:t>16</w:t>
      </w:r>
    </w:p>
    <w:p w:rsidR="00891996" w:rsidRDefault="00891996" w:rsidP="00891996">
      <w:pPr>
        <w:jc w:val="center"/>
        <w:rPr>
          <w:rFonts w:ascii="Arial" w:hAnsi="Arial" w:cs="Arial"/>
          <w:sz w:val="38"/>
        </w:rPr>
      </w:pPr>
      <w:r>
        <w:rPr>
          <w:rFonts w:ascii="Arial" w:hAnsi="Arial" w:cs="Arial"/>
          <w:sz w:val="38"/>
        </w:rPr>
        <w:t xml:space="preserve">STATE COLLEGE </w:t>
      </w:r>
      <w:smartTag w:uri="urn:schemas-microsoft-com:office:smarttags" w:element="place">
        <w:smartTag w:uri="urn:schemas-microsoft-com:office:smarttags" w:element="State">
          <w:r>
            <w:rPr>
              <w:rFonts w:ascii="Arial" w:hAnsi="Arial" w:cs="Arial"/>
              <w:sz w:val="38"/>
            </w:rPr>
            <w:t>PENNSYLVANIA</w:t>
          </w:r>
        </w:smartTag>
      </w:smartTag>
    </w:p>
    <w:p w:rsidR="00891996" w:rsidRDefault="00891996" w:rsidP="00891996">
      <w:pPr>
        <w:jc w:val="center"/>
        <w:rPr>
          <w:rFonts w:ascii="Arial" w:hAnsi="Arial" w:cs="Arial"/>
          <w:sz w:val="38"/>
        </w:rPr>
      </w:pPr>
    </w:p>
    <w:p w:rsidR="00891996" w:rsidRDefault="00891996" w:rsidP="00891996">
      <w:pPr>
        <w:jc w:val="center"/>
        <w:rPr>
          <w:rFonts w:ascii="Arial" w:hAnsi="Arial" w:cs="Arial"/>
          <w:sz w:val="38"/>
        </w:rPr>
      </w:pPr>
    </w:p>
    <w:p w:rsidR="00891996" w:rsidRDefault="00891996" w:rsidP="00891996">
      <w:pPr>
        <w:jc w:val="center"/>
        <w:rPr>
          <w:rFonts w:ascii="Arial" w:hAnsi="Arial" w:cs="Arial"/>
          <w:sz w:val="38"/>
        </w:rPr>
      </w:pPr>
    </w:p>
    <w:p w:rsidR="00891996" w:rsidRDefault="00891996" w:rsidP="00891996">
      <w:pPr>
        <w:jc w:val="center"/>
        <w:rPr>
          <w:rFonts w:ascii="Arial" w:hAnsi="Arial" w:cs="Arial"/>
          <w:b/>
          <w:bCs/>
          <w:sz w:val="32"/>
        </w:rPr>
      </w:pPr>
    </w:p>
    <w:p w:rsidR="00891996" w:rsidRDefault="00CC5E91" w:rsidP="00891996">
      <w:pPr>
        <w:pStyle w:val="Heading4"/>
      </w:pPr>
      <w:r>
        <w:t>Dr. Clay LaCoe</w:t>
      </w:r>
    </w:p>
    <w:p w:rsidR="00891996" w:rsidRDefault="00891996" w:rsidP="00891996">
      <w:pPr>
        <w:pStyle w:val="Heading3"/>
        <w:rPr>
          <w:sz w:val="24"/>
        </w:rPr>
      </w:pPr>
      <w:r>
        <w:rPr>
          <w:sz w:val="24"/>
        </w:rPr>
        <w:t xml:space="preserve">Pennsylvania Science Talent Search </w:t>
      </w:r>
    </w:p>
    <w:p w:rsidR="00891996" w:rsidRDefault="00891996" w:rsidP="00891996"/>
    <w:p w:rsidR="00891996" w:rsidRDefault="00891996" w:rsidP="00891996"/>
    <w:p w:rsidR="00891996" w:rsidRDefault="00CC5E91" w:rsidP="00891996">
      <w:pPr>
        <w:jc w:val="center"/>
        <w:rPr>
          <w:rFonts w:ascii="Arial" w:hAnsi="Arial" w:cs="Arial"/>
          <w:b/>
          <w:bCs/>
        </w:rPr>
      </w:pPr>
      <w:r>
        <w:rPr>
          <w:rFonts w:ascii="Arial" w:hAnsi="Arial" w:cs="Arial"/>
          <w:b/>
          <w:bCs/>
        </w:rPr>
        <w:t>STEM Supervisor</w:t>
      </w:r>
    </w:p>
    <w:p w:rsidR="00CC5E91" w:rsidRDefault="00CC5E91" w:rsidP="00891996">
      <w:pPr>
        <w:jc w:val="center"/>
        <w:rPr>
          <w:rFonts w:ascii="Arial" w:hAnsi="Arial" w:cs="Arial"/>
          <w:b/>
          <w:bCs/>
        </w:rPr>
      </w:pPr>
      <w:proofErr w:type="spellStart"/>
      <w:r>
        <w:rPr>
          <w:rFonts w:ascii="Arial" w:hAnsi="Arial" w:cs="Arial"/>
          <w:b/>
          <w:bCs/>
        </w:rPr>
        <w:t>Wallenpaupack</w:t>
      </w:r>
      <w:proofErr w:type="spellEnd"/>
      <w:r>
        <w:rPr>
          <w:rFonts w:ascii="Arial" w:hAnsi="Arial" w:cs="Arial"/>
          <w:b/>
          <w:bCs/>
        </w:rPr>
        <w:t xml:space="preserve"> Area School District</w:t>
      </w:r>
    </w:p>
    <w:p w:rsidR="00CC5E91" w:rsidRDefault="00CC5E91" w:rsidP="00891996">
      <w:pPr>
        <w:jc w:val="center"/>
        <w:rPr>
          <w:rFonts w:ascii="Arial" w:hAnsi="Arial" w:cs="Arial"/>
          <w:b/>
        </w:rPr>
      </w:pPr>
      <w:r>
        <w:rPr>
          <w:rFonts w:ascii="Arial" w:hAnsi="Arial" w:cs="Arial"/>
          <w:b/>
        </w:rPr>
        <w:t>500 Academy Street, Bldg. A</w:t>
      </w:r>
    </w:p>
    <w:p w:rsidR="00CC5E91" w:rsidRPr="004E3D45" w:rsidRDefault="00CC5E91" w:rsidP="00891996">
      <w:pPr>
        <w:jc w:val="center"/>
        <w:rPr>
          <w:rFonts w:ascii="Arial" w:hAnsi="Arial" w:cs="Arial"/>
          <w:b/>
        </w:rPr>
      </w:pPr>
      <w:r>
        <w:rPr>
          <w:rFonts w:ascii="Arial" w:hAnsi="Arial" w:cs="Arial"/>
          <w:b/>
        </w:rPr>
        <w:t>Hawley, PA 18428</w:t>
      </w:r>
    </w:p>
    <w:p w:rsidR="00891996" w:rsidRDefault="00CC5E91" w:rsidP="00891996">
      <w:pPr>
        <w:jc w:val="center"/>
        <w:rPr>
          <w:rFonts w:ascii="Arial" w:hAnsi="Arial" w:cs="Arial"/>
          <w:b/>
          <w:bCs/>
        </w:rPr>
      </w:pPr>
      <w:r>
        <w:rPr>
          <w:rFonts w:ascii="Arial" w:hAnsi="Arial" w:cs="Arial"/>
          <w:b/>
          <w:bCs/>
        </w:rPr>
        <w:t>Phone 570-578-4784</w:t>
      </w:r>
    </w:p>
    <w:p w:rsidR="00891996" w:rsidRDefault="00891996" w:rsidP="00891996">
      <w:pPr>
        <w:jc w:val="center"/>
        <w:rPr>
          <w:rFonts w:ascii="Arial" w:hAnsi="Arial" w:cs="Arial"/>
          <w:b/>
          <w:bCs/>
        </w:rPr>
      </w:pPr>
      <w:r>
        <w:rPr>
          <w:rFonts w:ascii="Arial" w:hAnsi="Arial" w:cs="Arial"/>
          <w:b/>
          <w:bCs/>
        </w:rPr>
        <w:t xml:space="preserve">Email:  </w:t>
      </w:r>
      <w:r w:rsidR="00CC5E91">
        <w:rPr>
          <w:rFonts w:ascii="Arial" w:hAnsi="Arial" w:cs="Arial"/>
          <w:b/>
          <w:bCs/>
        </w:rPr>
        <w:t>lacoecl@wallenpaupack.org</w:t>
      </w:r>
    </w:p>
    <w:p w:rsidR="00891996" w:rsidRDefault="00891996" w:rsidP="00891996">
      <w:pPr>
        <w:pStyle w:val="BodyText"/>
        <w:ind w:right="-180"/>
        <w:jc w:val="left"/>
        <w:rPr>
          <w:b w:val="0"/>
          <w:bCs w:val="0"/>
          <w:sz w:val="22"/>
          <w:u w:val="none"/>
        </w:rPr>
      </w:pPr>
    </w:p>
    <w:p w:rsidR="00891996" w:rsidRDefault="00891996" w:rsidP="00891996">
      <w:pPr>
        <w:jc w:val="center"/>
        <w:rPr>
          <w:rFonts w:ascii="Arial" w:hAnsi="Arial" w:cs="Arial"/>
          <w:b/>
          <w:bCs/>
        </w:rPr>
      </w:pPr>
    </w:p>
    <w:p w:rsidR="00891996" w:rsidRDefault="00891996" w:rsidP="00891996">
      <w:pPr>
        <w:jc w:val="center"/>
        <w:rPr>
          <w:rFonts w:ascii="Arial" w:hAnsi="Arial" w:cs="Arial"/>
          <w:b/>
          <w:bCs/>
        </w:rPr>
      </w:pPr>
    </w:p>
    <w:p w:rsidR="00891996" w:rsidRDefault="00891996" w:rsidP="00891996">
      <w:pPr>
        <w:jc w:val="center"/>
        <w:rPr>
          <w:rFonts w:ascii="Arial" w:hAnsi="Arial" w:cs="Arial"/>
          <w:b/>
          <w:bCs/>
        </w:rPr>
      </w:pPr>
    </w:p>
    <w:p w:rsidR="00891996" w:rsidRDefault="00891996" w:rsidP="00891996">
      <w:pPr>
        <w:jc w:val="center"/>
        <w:rPr>
          <w:rFonts w:ascii="Arial" w:hAnsi="Arial" w:cs="Arial"/>
          <w:b/>
          <w:bCs/>
        </w:rPr>
      </w:pPr>
    </w:p>
    <w:p w:rsidR="00891996" w:rsidRDefault="00891996" w:rsidP="00891996">
      <w:pPr>
        <w:jc w:val="center"/>
        <w:rPr>
          <w:rFonts w:ascii="Arial" w:hAnsi="Arial" w:cs="Arial"/>
          <w:b/>
          <w:bCs/>
        </w:rPr>
      </w:pPr>
    </w:p>
    <w:p w:rsidR="00891996" w:rsidRDefault="00891996" w:rsidP="00891996">
      <w:pPr>
        <w:jc w:val="center"/>
        <w:rPr>
          <w:rFonts w:ascii="Arial" w:hAnsi="Arial" w:cs="Arial"/>
          <w:b/>
          <w:bCs/>
        </w:rPr>
      </w:pPr>
    </w:p>
    <w:p w:rsidR="00891996" w:rsidRDefault="00891996" w:rsidP="00891996">
      <w:pPr>
        <w:jc w:val="center"/>
        <w:rPr>
          <w:rFonts w:ascii="Arial" w:hAnsi="Arial" w:cs="Arial"/>
        </w:rPr>
      </w:pPr>
    </w:p>
    <w:p w:rsidR="00891996" w:rsidRDefault="00891996" w:rsidP="00891996">
      <w:pPr>
        <w:jc w:val="center"/>
        <w:rPr>
          <w:rFonts w:ascii="Arial" w:hAnsi="Arial" w:cs="Arial"/>
          <w:sz w:val="60"/>
        </w:rPr>
      </w:pPr>
    </w:p>
    <w:p w:rsidR="00891996" w:rsidRDefault="00891996" w:rsidP="00891996">
      <w:pPr>
        <w:pStyle w:val="BodyText"/>
        <w:rPr>
          <w:sz w:val="52"/>
          <w:szCs w:val="52"/>
        </w:rPr>
      </w:pPr>
      <w:r>
        <w:rPr>
          <w:sz w:val="52"/>
          <w:szCs w:val="52"/>
        </w:rPr>
        <w:t>INFORMATION AND INTERVIEW FORMS FOR THE 201</w:t>
      </w:r>
      <w:r w:rsidR="00CC5E91">
        <w:rPr>
          <w:sz w:val="52"/>
          <w:szCs w:val="52"/>
        </w:rPr>
        <w:t>6</w:t>
      </w:r>
      <w:r>
        <w:rPr>
          <w:sz w:val="52"/>
          <w:szCs w:val="52"/>
        </w:rPr>
        <w:t>-201</w:t>
      </w:r>
      <w:r w:rsidR="00CC5E91">
        <w:rPr>
          <w:sz w:val="52"/>
          <w:szCs w:val="52"/>
        </w:rPr>
        <w:t>7</w:t>
      </w:r>
      <w:r>
        <w:rPr>
          <w:sz w:val="52"/>
          <w:szCs w:val="52"/>
        </w:rPr>
        <w:t xml:space="preserve"> PSTS </w:t>
      </w:r>
    </w:p>
    <w:p w:rsidR="00891996" w:rsidRDefault="00891996" w:rsidP="00891996">
      <w:pPr>
        <w:pStyle w:val="BodyText"/>
        <w:rPr>
          <w:sz w:val="24"/>
          <w:u w:val="none"/>
        </w:rPr>
      </w:pPr>
    </w:p>
    <w:p w:rsidR="00891996" w:rsidRDefault="00891996" w:rsidP="00891996">
      <w:pPr>
        <w:pStyle w:val="BodyText"/>
        <w:rPr>
          <w:sz w:val="24"/>
          <w:u w:val="none"/>
        </w:rPr>
      </w:pPr>
    </w:p>
    <w:p w:rsidR="00891996" w:rsidRDefault="00891996" w:rsidP="00891996">
      <w:pPr>
        <w:pStyle w:val="BodyText"/>
        <w:rPr>
          <w:sz w:val="24"/>
          <w:u w:val="none"/>
        </w:rPr>
      </w:pPr>
    </w:p>
    <w:p w:rsidR="00891996" w:rsidRDefault="00891996" w:rsidP="00891996">
      <w:pPr>
        <w:pStyle w:val="BodyText"/>
        <w:jc w:val="left"/>
        <w:rPr>
          <w:sz w:val="24"/>
          <w:u w:val="none"/>
        </w:rPr>
      </w:pPr>
    </w:p>
    <w:p w:rsidR="00891996" w:rsidRDefault="00891996" w:rsidP="00891996">
      <w:pPr>
        <w:pStyle w:val="BodyText"/>
        <w:ind w:right="-180"/>
        <w:rPr>
          <w:b w:val="0"/>
          <w:bCs w:val="0"/>
          <w:sz w:val="22"/>
          <w:u w:val="none"/>
        </w:rPr>
      </w:pPr>
    </w:p>
    <w:p w:rsidR="00891996" w:rsidRDefault="00891996" w:rsidP="00891996">
      <w:pPr>
        <w:pStyle w:val="BodyText"/>
        <w:ind w:right="-180"/>
        <w:rPr>
          <w:b w:val="0"/>
          <w:bCs w:val="0"/>
          <w:sz w:val="22"/>
          <w:u w:val="none"/>
        </w:rPr>
      </w:pPr>
    </w:p>
    <w:p w:rsidR="00891996" w:rsidRDefault="00891996" w:rsidP="00891996">
      <w:pPr>
        <w:pStyle w:val="BodyText"/>
        <w:ind w:right="-180"/>
        <w:rPr>
          <w:b w:val="0"/>
          <w:bCs w:val="0"/>
          <w:sz w:val="22"/>
          <w:u w:val="none"/>
        </w:rPr>
      </w:pPr>
    </w:p>
    <w:p w:rsidR="00891996" w:rsidRDefault="00891996" w:rsidP="00891996">
      <w:pPr>
        <w:pStyle w:val="BodyText"/>
        <w:ind w:right="-180"/>
        <w:rPr>
          <w:b w:val="0"/>
          <w:bCs w:val="0"/>
          <w:sz w:val="22"/>
          <w:u w:val="none"/>
        </w:rPr>
      </w:pPr>
    </w:p>
    <w:p w:rsidR="00891996" w:rsidRDefault="00891996" w:rsidP="00891996">
      <w:pPr>
        <w:pStyle w:val="BodyText"/>
        <w:ind w:right="-180"/>
        <w:rPr>
          <w:b w:val="0"/>
          <w:bCs w:val="0"/>
          <w:sz w:val="22"/>
          <w:u w:val="none"/>
        </w:rPr>
      </w:pPr>
    </w:p>
    <w:p w:rsidR="00891996" w:rsidRDefault="00891996" w:rsidP="00891996">
      <w:pPr>
        <w:pStyle w:val="BodyText"/>
        <w:numPr>
          <w:ilvl w:val="0"/>
          <w:numId w:val="1"/>
        </w:numPr>
        <w:ind w:right="-180"/>
        <w:jc w:val="left"/>
        <w:rPr>
          <w:b w:val="0"/>
          <w:bCs w:val="0"/>
          <w:sz w:val="22"/>
          <w:u w:val="none"/>
        </w:rPr>
      </w:pPr>
      <w:r>
        <w:rPr>
          <w:b w:val="0"/>
          <w:bCs w:val="0"/>
          <w:sz w:val="22"/>
          <w:u w:val="none"/>
        </w:rPr>
        <w:t>Introductory Information</w:t>
      </w:r>
    </w:p>
    <w:p w:rsidR="00891996" w:rsidRDefault="00891996" w:rsidP="00891996">
      <w:pPr>
        <w:pStyle w:val="BodyText"/>
        <w:numPr>
          <w:ilvl w:val="0"/>
          <w:numId w:val="1"/>
        </w:numPr>
        <w:ind w:right="-180"/>
        <w:jc w:val="left"/>
        <w:rPr>
          <w:b w:val="0"/>
          <w:bCs w:val="0"/>
          <w:sz w:val="22"/>
          <w:u w:val="none"/>
        </w:rPr>
      </w:pPr>
      <w:r>
        <w:rPr>
          <w:b w:val="0"/>
          <w:bCs w:val="0"/>
          <w:sz w:val="22"/>
          <w:u w:val="none"/>
        </w:rPr>
        <w:t>“About the Awards” –two pages</w:t>
      </w:r>
    </w:p>
    <w:p w:rsidR="00891996" w:rsidRDefault="00891996" w:rsidP="00891996">
      <w:pPr>
        <w:pStyle w:val="BodyText"/>
        <w:numPr>
          <w:ilvl w:val="0"/>
          <w:numId w:val="1"/>
        </w:numPr>
        <w:ind w:right="-180"/>
        <w:jc w:val="left"/>
        <w:rPr>
          <w:b w:val="0"/>
          <w:bCs w:val="0"/>
          <w:sz w:val="22"/>
          <w:u w:val="none"/>
        </w:rPr>
      </w:pPr>
      <w:r>
        <w:rPr>
          <w:b w:val="0"/>
          <w:bCs w:val="0"/>
          <w:sz w:val="22"/>
          <w:u w:val="none"/>
        </w:rPr>
        <w:t>Form to list PSTS Judges – To be returned with Interview Forms</w:t>
      </w:r>
    </w:p>
    <w:p w:rsidR="00891996" w:rsidRDefault="00891996" w:rsidP="00891996">
      <w:pPr>
        <w:pStyle w:val="BodyText"/>
        <w:numPr>
          <w:ilvl w:val="0"/>
          <w:numId w:val="1"/>
        </w:numPr>
        <w:ind w:right="-180"/>
        <w:jc w:val="left"/>
        <w:rPr>
          <w:b w:val="0"/>
          <w:bCs w:val="0"/>
          <w:sz w:val="22"/>
          <w:u w:val="none"/>
        </w:rPr>
      </w:pPr>
      <w:r>
        <w:rPr>
          <w:b w:val="0"/>
          <w:bCs w:val="0"/>
          <w:sz w:val="22"/>
          <w:u w:val="none"/>
        </w:rPr>
        <w:t>Interview Forms</w:t>
      </w:r>
    </w:p>
    <w:p w:rsidR="00891996" w:rsidRDefault="00891996" w:rsidP="00891996">
      <w:pPr>
        <w:pStyle w:val="BodyText"/>
        <w:numPr>
          <w:ilvl w:val="0"/>
          <w:numId w:val="1"/>
        </w:numPr>
        <w:ind w:right="-180"/>
        <w:jc w:val="left"/>
        <w:rPr>
          <w:b w:val="0"/>
          <w:bCs w:val="0"/>
          <w:sz w:val="22"/>
          <w:u w:val="none"/>
        </w:rPr>
      </w:pPr>
      <w:r>
        <w:rPr>
          <w:b w:val="0"/>
          <w:bCs w:val="0"/>
          <w:sz w:val="22"/>
          <w:u w:val="none"/>
        </w:rPr>
        <w:t xml:space="preserve">Judging Guidelines for PSTS Applicants </w:t>
      </w:r>
    </w:p>
    <w:p w:rsidR="00891996" w:rsidRDefault="00891996" w:rsidP="00891996">
      <w:pPr>
        <w:pStyle w:val="BodyText"/>
        <w:ind w:right="-180"/>
        <w:jc w:val="left"/>
        <w:rPr>
          <w:b w:val="0"/>
          <w:bCs w:val="0"/>
          <w:sz w:val="22"/>
          <w:u w:val="none"/>
        </w:rPr>
      </w:pPr>
      <w:r>
        <w:rPr>
          <w:b w:val="0"/>
          <w:bCs w:val="0"/>
          <w:sz w:val="22"/>
          <w:u w:val="none"/>
        </w:rPr>
        <w:br w:type="page"/>
      </w:r>
    </w:p>
    <w:p w:rsidR="00891996" w:rsidRDefault="00891996" w:rsidP="00891996">
      <w:pPr>
        <w:pStyle w:val="BodyText"/>
        <w:ind w:right="-180"/>
        <w:jc w:val="left"/>
        <w:rPr>
          <w:b w:val="0"/>
          <w:bCs w:val="0"/>
          <w:sz w:val="22"/>
          <w:u w:val="none"/>
        </w:rPr>
      </w:pPr>
    </w:p>
    <w:p w:rsidR="00891996" w:rsidRDefault="00891996" w:rsidP="00891996">
      <w:pPr>
        <w:pStyle w:val="BodyText"/>
        <w:ind w:right="-180"/>
        <w:jc w:val="left"/>
        <w:rPr>
          <w:b w:val="0"/>
          <w:bCs w:val="0"/>
          <w:sz w:val="22"/>
          <w:u w:val="none"/>
        </w:rPr>
      </w:pPr>
    </w:p>
    <w:p w:rsidR="00891996" w:rsidRDefault="00891996" w:rsidP="00891996">
      <w:pPr>
        <w:rPr>
          <w:rFonts w:ascii="Monotype Corsiva" w:eastAsia="Batang" w:hAnsi="Monotype Corsiva" w:cs="Arial"/>
          <w:b/>
          <w:bCs/>
          <w:sz w:val="48"/>
          <w:szCs w:val="48"/>
        </w:rPr>
      </w:pPr>
      <w:r>
        <w:rPr>
          <w:noProof/>
        </w:rPr>
        <w:drawing>
          <wp:anchor distT="0" distB="0" distL="114300" distR="114300" simplePos="0" relativeHeight="251662336" behindDoc="1" locked="0" layoutInCell="1" allowOverlap="1">
            <wp:simplePos x="0" y="0"/>
            <wp:positionH relativeFrom="column">
              <wp:posOffset>4800600</wp:posOffset>
            </wp:positionH>
            <wp:positionV relativeFrom="paragraph">
              <wp:posOffset>-342900</wp:posOffset>
            </wp:positionV>
            <wp:extent cx="914400" cy="914400"/>
            <wp:effectExtent l="0" t="0" r="0" b="0"/>
            <wp:wrapThrough wrapText="bothSides">
              <wp:wrapPolygon edited="0">
                <wp:start x="0" y="0"/>
                <wp:lineTo x="0" y="21150"/>
                <wp:lineTo x="21150" y="21150"/>
                <wp:lineTo x="2115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State">
          <w:r>
            <w:rPr>
              <w:rFonts w:ascii="Monotype Corsiva" w:eastAsia="Batang" w:hAnsi="Monotype Corsiva" w:cs="Arial"/>
              <w:b/>
              <w:bCs/>
              <w:sz w:val="48"/>
              <w:szCs w:val="48"/>
            </w:rPr>
            <w:t>Pennsylvania</w:t>
          </w:r>
        </w:smartTag>
      </w:smartTag>
      <w:r>
        <w:rPr>
          <w:rFonts w:ascii="Monotype Corsiva" w:eastAsia="Batang" w:hAnsi="Monotype Corsiva" w:cs="Arial"/>
          <w:b/>
          <w:bCs/>
          <w:sz w:val="48"/>
          <w:szCs w:val="48"/>
        </w:rPr>
        <w:t xml:space="preserve"> Science Talent Search-</w:t>
      </w:r>
    </w:p>
    <w:p w:rsidR="00891996" w:rsidRPr="00DD4310" w:rsidRDefault="00891996" w:rsidP="00891996">
      <w:pPr>
        <w:rPr>
          <w:rFonts w:ascii="Monotype Corsiva" w:eastAsia="Batang" w:hAnsi="Monotype Corsiva" w:cs="Arial"/>
          <w:b/>
          <w:bCs/>
          <w:sz w:val="48"/>
          <w:szCs w:val="48"/>
        </w:rPr>
      </w:pPr>
      <w:r>
        <w:rPr>
          <w:rFonts w:ascii="Monotype Corsiva" w:eastAsia="Batang" w:hAnsi="Monotype Corsiva" w:cs="Arial"/>
          <w:b/>
          <w:bCs/>
          <w:sz w:val="48"/>
          <w:szCs w:val="48"/>
        </w:rPr>
        <w:t xml:space="preserve">   Introductory Information</w:t>
      </w:r>
    </w:p>
    <w:p w:rsidR="00891996" w:rsidRDefault="00891996" w:rsidP="00891996">
      <w:pPr>
        <w:pStyle w:val="BodyText"/>
        <w:ind w:right="-180"/>
        <w:jc w:val="left"/>
        <w:rPr>
          <w:b w:val="0"/>
          <w:bCs w:val="0"/>
          <w:sz w:val="22"/>
          <w:u w:val="none"/>
        </w:rPr>
      </w:pPr>
    </w:p>
    <w:p w:rsidR="00891996" w:rsidRDefault="00891996" w:rsidP="00891996">
      <w:pPr>
        <w:pStyle w:val="BodyText"/>
        <w:ind w:right="-180"/>
        <w:jc w:val="left"/>
        <w:rPr>
          <w:b w:val="0"/>
          <w:bCs w:val="0"/>
          <w:sz w:val="22"/>
          <w:u w:val="none"/>
        </w:rPr>
      </w:pPr>
    </w:p>
    <w:p w:rsidR="00891996" w:rsidRDefault="00891996" w:rsidP="00891996">
      <w:pPr>
        <w:pStyle w:val="BodyText"/>
        <w:pBdr>
          <w:bottom w:val="single" w:sz="12" w:space="1" w:color="auto"/>
        </w:pBdr>
        <w:ind w:right="-180"/>
        <w:jc w:val="left"/>
        <w:rPr>
          <w:b w:val="0"/>
          <w:bCs w:val="0"/>
          <w:sz w:val="22"/>
          <w:u w:val="none"/>
        </w:rPr>
      </w:pPr>
    </w:p>
    <w:p w:rsidR="00891996" w:rsidRDefault="00891996" w:rsidP="00891996">
      <w:pPr>
        <w:pStyle w:val="BodyText"/>
        <w:ind w:right="-180"/>
        <w:jc w:val="left"/>
        <w:rPr>
          <w:b w:val="0"/>
          <w:bCs w:val="0"/>
          <w:sz w:val="22"/>
          <w:u w:val="none"/>
        </w:rPr>
      </w:pPr>
    </w:p>
    <w:p w:rsidR="00891996" w:rsidRDefault="00891996" w:rsidP="00891996">
      <w:pPr>
        <w:pStyle w:val="BodyText"/>
        <w:ind w:right="-180"/>
        <w:jc w:val="left"/>
        <w:rPr>
          <w:sz w:val="22"/>
          <w:u w:val="none"/>
        </w:rPr>
      </w:pPr>
      <w:r>
        <w:rPr>
          <w:b w:val="0"/>
          <w:bCs w:val="0"/>
          <w:sz w:val="22"/>
          <w:u w:val="none"/>
        </w:rPr>
        <w:t>To:</w:t>
      </w:r>
      <w:r>
        <w:rPr>
          <w:b w:val="0"/>
          <w:bCs w:val="0"/>
          <w:sz w:val="22"/>
          <w:u w:val="none"/>
        </w:rPr>
        <w:tab/>
      </w:r>
      <w:smartTag w:uri="urn:schemas-microsoft-com:office:smarttags" w:element="place">
        <w:smartTag w:uri="urn:schemas-microsoft-com:office:smarttags" w:element="PlaceName">
          <w:r>
            <w:rPr>
              <w:b w:val="0"/>
              <w:bCs w:val="0"/>
              <w:sz w:val="22"/>
              <w:u w:val="none"/>
            </w:rPr>
            <w:t>All</w:t>
          </w:r>
        </w:smartTag>
        <w:r>
          <w:rPr>
            <w:b w:val="0"/>
            <w:bCs w:val="0"/>
            <w:sz w:val="22"/>
            <w:u w:val="none"/>
          </w:rPr>
          <w:t xml:space="preserve"> </w:t>
        </w:r>
        <w:smartTag w:uri="urn:schemas-microsoft-com:office:smarttags" w:element="PlaceName">
          <w:r>
            <w:rPr>
              <w:b w:val="0"/>
              <w:bCs w:val="0"/>
              <w:sz w:val="22"/>
              <w:u w:val="none"/>
            </w:rPr>
            <w:t>Pennsylvania</w:t>
          </w:r>
        </w:smartTag>
        <w:r>
          <w:rPr>
            <w:b w:val="0"/>
            <w:bCs w:val="0"/>
            <w:sz w:val="22"/>
            <w:u w:val="none"/>
          </w:rPr>
          <w:t xml:space="preserve"> </w:t>
        </w:r>
        <w:smartTag w:uri="urn:schemas-microsoft-com:office:smarttags" w:element="PlaceName">
          <w:r>
            <w:rPr>
              <w:b w:val="0"/>
              <w:bCs w:val="0"/>
              <w:sz w:val="22"/>
              <w:u w:val="none"/>
            </w:rPr>
            <w:t>Junior</w:t>
          </w:r>
        </w:smartTag>
        <w:r>
          <w:rPr>
            <w:b w:val="0"/>
            <w:bCs w:val="0"/>
            <w:sz w:val="22"/>
            <w:u w:val="none"/>
          </w:rPr>
          <w:t xml:space="preserve"> </w:t>
        </w:r>
        <w:smartTag w:uri="urn:schemas-microsoft-com:office:smarttags" w:element="PlaceType">
          <w:r>
            <w:rPr>
              <w:b w:val="0"/>
              <w:bCs w:val="0"/>
              <w:sz w:val="22"/>
              <w:u w:val="none"/>
            </w:rPr>
            <w:t>Academy</w:t>
          </w:r>
        </w:smartTag>
      </w:smartTag>
      <w:r>
        <w:rPr>
          <w:b w:val="0"/>
          <w:bCs w:val="0"/>
          <w:sz w:val="22"/>
          <w:u w:val="none"/>
        </w:rPr>
        <w:t xml:space="preserve"> of Science </w:t>
      </w:r>
      <w:r>
        <w:rPr>
          <w:sz w:val="22"/>
          <w:u w:val="none"/>
        </w:rPr>
        <w:t>Regional Directors and Coordinators</w:t>
      </w:r>
    </w:p>
    <w:p w:rsidR="00891996" w:rsidRDefault="00891996" w:rsidP="00891996">
      <w:pPr>
        <w:pStyle w:val="BodyText"/>
        <w:ind w:right="-180"/>
        <w:jc w:val="left"/>
        <w:rPr>
          <w:b w:val="0"/>
          <w:bCs w:val="0"/>
          <w:sz w:val="22"/>
          <w:u w:val="none"/>
        </w:rPr>
      </w:pPr>
      <w:r>
        <w:rPr>
          <w:b w:val="0"/>
          <w:bCs w:val="0"/>
          <w:sz w:val="22"/>
          <w:u w:val="none"/>
        </w:rPr>
        <w:t>From:</w:t>
      </w:r>
      <w:r>
        <w:rPr>
          <w:b w:val="0"/>
          <w:bCs w:val="0"/>
          <w:sz w:val="22"/>
          <w:u w:val="none"/>
        </w:rPr>
        <w:tab/>
      </w:r>
      <w:r w:rsidR="00CC5E91">
        <w:rPr>
          <w:b w:val="0"/>
          <w:bCs w:val="0"/>
          <w:sz w:val="22"/>
          <w:u w:val="none"/>
        </w:rPr>
        <w:t>Clay LaCoe, PJAS Region 2</w:t>
      </w:r>
    </w:p>
    <w:p w:rsidR="00891996" w:rsidRDefault="00891996" w:rsidP="00891996">
      <w:pPr>
        <w:pStyle w:val="BodyText"/>
        <w:ind w:right="-180"/>
        <w:jc w:val="left"/>
        <w:rPr>
          <w:b w:val="0"/>
          <w:bCs w:val="0"/>
          <w:sz w:val="22"/>
          <w:u w:val="none"/>
        </w:rPr>
      </w:pPr>
      <w:r>
        <w:rPr>
          <w:b w:val="0"/>
          <w:bCs w:val="0"/>
          <w:sz w:val="22"/>
          <w:u w:val="none"/>
        </w:rPr>
        <w:t>Re:</w:t>
      </w:r>
      <w:r>
        <w:rPr>
          <w:b w:val="0"/>
          <w:bCs w:val="0"/>
          <w:sz w:val="22"/>
          <w:u w:val="none"/>
        </w:rPr>
        <w:tab/>
        <w:t>201</w:t>
      </w:r>
      <w:r w:rsidR="00CC5E91">
        <w:rPr>
          <w:b w:val="0"/>
          <w:bCs w:val="0"/>
          <w:sz w:val="22"/>
          <w:u w:val="none"/>
        </w:rPr>
        <w:t>6</w:t>
      </w:r>
      <w:r>
        <w:rPr>
          <w:b w:val="0"/>
          <w:bCs w:val="0"/>
          <w:sz w:val="22"/>
          <w:u w:val="none"/>
        </w:rPr>
        <w:t xml:space="preserve"> – 201</w:t>
      </w:r>
      <w:r w:rsidR="00CC5E91">
        <w:rPr>
          <w:b w:val="0"/>
          <w:bCs w:val="0"/>
          <w:sz w:val="22"/>
          <w:u w:val="none"/>
        </w:rPr>
        <w:t xml:space="preserve">7 </w:t>
      </w:r>
      <w:r>
        <w:rPr>
          <w:b w:val="0"/>
          <w:bCs w:val="0"/>
          <w:sz w:val="22"/>
          <w:u w:val="none"/>
        </w:rPr>
        <w:t xml:space="preserve">Pennsylvania Science Talent Search (PSTS) </w:t>
      </w:r>
    </w:p>
    <w:p w:rsidR="00891996" w:rsidRDefault="00891996" w:rsidP="00891996">
      <w:pPr>
        <w:pStyle w:val="BodyText"/>
        <w:ind w:right="-180"/>
        <w:jc w:val="left"/>
        <w:rPr>
          <w:b w:val="0"/>
          <w:bCs w:val="0"/>
          <w:sz w:val="22"/>
          <w:u w:val="none"/>
        </w:rPr>
      </w:pPr>
      <w:r>
        <w:rPr>
          <w:b w:val="0"/>
          <w:bCs w:val="0"/>
          <w:sz w:val="22"/>
          <w:u w:val="none"/>
        </w:rPr>
        <w:t>Date:</w:t>
      </w:r>
      <w:r>
        <w:rPr>
          <w:b w:val="0"/>
          <w:bCs w:val="0"/>
          <w:sz w:val="22"/>
          <w:u w:val="none"/>
        </w:rPr>
        <w:tab/>
      </w:r>
      <w:r w:rsidR="00CC5E91">
        <w:rPr>
          <w:b w:val="0"/>
          <w:bCs w:val="0"/>
          <w:sz w:val="22"/>
          <w:u w:val="none"/>
        </w:rPr>
        <w:t>September 9, 2016</w:t>
      </w:r>
    </w:p>
    <w:p w:rsidR="00891996" w:rsidRDefault="00891996" w:rsidP="00891996">
      <w:pPr>
        <w:pStyle w:val="BodyText"/>
        <w:ind w:right="-180"/>
        <w:jc w:val="left"/>
        <w:rPr>
          <w:b w:val="0"/>
          <w:bCs w:val="0"/>
          <w:sz w:val="22"/>
          <w:u w:val="none"/>
        </w:rPr>
      </w:pPr>
    </w:p>
    <w:p w:rsidR="00891996" w:rsidRDefault="00891996" w:rsidP="00891996">
      <w:pPr>
        <w:pStyle w:val="BodyText"/>
        <w:ind w:right="-180"/>
        <w:jc w:val="left"/>
        <w:rPr>
          <w:b w:val="0"/>
          <w:bCs w:val="0"/>
          <w:sz w:val="22"/>
          <w:u w:val="none"/>
        </w:rPr>
      </w:pPr>
      <w:r>
        <w:rPr>
          <w:b w:val="0"/>
          <w:bCs w:val="0"/>
          <w:sz w:val="22"/>
          <w:u w:val="none"/>
        </w:rPr>
        <w:t xml:space="preserve">Please share this information with </w:t>
      </w:r>
      <w:r>
        <w:rPr>
          <w:b w:val="0"/>
          <w:bCs w:val="0"/>
          <w:sz w:val="22"/>
        </w:rPr>
        <w:t xml:space="preserve">SPONSORS </w:t>
      </w:r>
      <w:r>
        <w:rPr>
          <w:b w:val="0"/>
          <w:bCs w:val="0"/>
          <w:sz w:val="22"/>
          <w:u w:val="none"/>
        </w:rPr>
        <w:t>in your region.</w:t>
      </w:r>
    </w:p>
    <w:p w:rsidR="00891996" w:rsidRDefault="00891996" w:rsidP="00891996">
      <w:pPr>
        <w:pStyle w:val="BodyText"/>
        <w:ind w:right="-180"/>
        <w:jc w:val="left"/>
        <w:rPr>
          <w:b w:val="0"/>
          <w:bCs w:val="0"/>
          <w:sz w:val="22"/>
          <w:u w:val="none"/>
        </w:rPr>
      </w:pPr>
    </w:p>
    <w:p w:rsidR="00891996" w:rsidRDefault="00891996" w:rsidP="00891996">
      <w:pPr>
        <w:pStyle w:val="BodyText"/>
        <w:ind w:right="-180"/>
        <w:jc w:val="left"/>
        <w:rPr>
          <w:sz w:val="22"/>
          <w:u w:val="none"/>
        </w:rPr>
      </w:pPr>
      <w:r>
        <w:rPr>
          <w:sz w:val="22"/>
          <w:u w:val="none"/>
        </w:rPr>
        <w:t>Pennsylvania Science Talent Search 201</w:t>
      </w:r>
      <w:r w:rsidR="00CC5E91">
        <w:rPr>
          <w:sz w:val="22"/>
          <w:u w:val="none"/>
        </w:rPr>
        <w:t>6</w:t>
      </w:r>
      <w:r>
        <w:rPr>
          <w:sz w:val="22"/>
          <w:u w:val="none"/>
        </w:rPr>
        <w:t xml:space="preserve"> – 201</w:t>
      </w:r>
      <w:r w:rsidR="00CC5E91">
        <w:rPr>
          <w:sz w:val="22"/>
          <w:u w:val="none"/>
        </w:rPr>
        <w:t>7</w:t>
      </w:r>
    </w:p>
    <w:p w:rsidR="00891996" w:rsidRDefault="00891996" w:rsidP="00891996">
      <w:pPr>
        <w:pStyle w:val="BodyText"/>
        <w:ind w:left="360" w:right="-180"/>
        <w:jc w:val="left"/>
        <w:rPr>
          <w:b w:val="0"/>
          <w:bCs w:val="0"/>
          <w:sz w:val="22"/>
          <w:u w:val="none"/>
        </w:rPr>
      </w:pPr>
      <w:r>
        <w:rPr>
          <w:b w:val="0"/>
          <w:bCs w:val="0"/>
          <w:sz w:val="22"/>
          <w:u w:val="none"/>
        </w:rPr>
        <w:t>Interviews for PSTS should be held in conjunction with the regional meetings of the Pennsylvania Junior Academy of Science (PJAS) in early 201</w:t>
      </w:r>
      <w:r w:rsidR="003D3817">
        <w:rPr>
          <w:b w:val="0"/>
          <w:bCs w:val="0"/>
          <w:sz w:val="22"/>
          <w:u w:val="none"/>
        </w:rPr>
        <w:t>7</w:t>
      </w:r>
      <w:r>
        <w:rPr>
          <w:b w:val="0"/>
          <w:bCs w:val="0"/>
          <w:sz w:val="22"/>
          <w:u w:val="none"/>
        </w:rPr>
        <w:t xml:space="preserve">.  All interviews for PSTS are conducted at Regional PJAS meetings; none are conducted at the State meeting.  </w:t>
      </w:r>
    </w:p>
    <w:p w:rsidR="00891996" w:rsidRDefault="00891996" w:rsidP="00891996">
      <w:pPr>
        <w:pStyle w:val="BodyText"/>
        <w:ind w:left="360" w:right="-180"/>
        <w:jc w:val="left"/>
        <w:rPr>
          <w:b w:val="0"/>
          <w:bCs w:val="0"/>
          <w:sz w:val="22"/>
          <w:u w:val="none"/>
        </w:rPr>
      </w:pPr>
    </w:p>
    <w:p w:rsidR="00891996" w:rsidRDefault="00891996" w:rsidP="00891996">
      <w:pPr>
        <w:pStyle w:val="BodyText"/>
        <w:ind w:left="360" w:right="-180"/>
        <w:jc w:val="left"/>
        <w:rPr>
          <w:b w:val="0"/>
          <w:bCs w:val="0"/>
          <w:sz w:val="22"/>
          <w:u w:val="none"/>
        </w:rPr>
      </w:pPr>
      <w:r>
        <w:rPr>
          <w:b w:val="0"/>
          <w:bCs w:val="0"/>
          <w:sz w:val="22"/>
          <w:u w:val="none"/>
        </w:rPr>
        <w:t>All applicants for PSTS will be interviewed at the PJAS Regional meetings and must provide the interviewers with:</w:t>
      </w:r>
    </w:p>
    <w:p w:rsidR="00891996" w:rsidRDefault="00891996" w:rsidP="00891996">
      <w:pPr>
        <w:pStyle w:val="BodyText"/>
        <w:numPr>
          <w:ilvl w:val="3"/>
          <w:numId w:val="2"/>
        </w:numPr>
        <w:ind w:right="-180"/>
        <w:jc w:val="left"/>
        <w:rPr>
          <w:b w:val="0"/>
          <w:bCs w:val="0"/>
          <w:sz w:val="22"/>
          <w:u w:val="none"/>
        </w:rPr>
      </w:pPr>
      <w:r>
        <w:rPr>
          <w:b w:val="0"/>
          <w:bCs w:val="0"/>
          <w:sz w:val="22"/>
          <w:u w:val="none"/>
        </w:rPr>
        <w:t xml:space="preserve">a </w:t>
      </w:r>
      <w:r>
        <w:rPr>
          <w:sz w:val="22"/>
        </w:rPr>
        <w:t>letter of recommendation</w:t>
      </w:r>
      <w:r>
        <w:rPr>
          <w:b w:val="0"/>
          <w:bCs w:val="0"/>
          <w:sz w:val="22"/>
          <w:u w:val="none"/>
        </w:rPr>
        <w:t xml:space="preserve"> from their science teacher or guidance counselor, </w:t>
      </w:r>
      <w:r w:rsidR="00381368">
        <w:rPr>
          <w:b w:val="0"/>
          <w:bCs w:val="0"/>
          <w:sz w:val="22"/>
          <w:u w:val="none"/>
        </w:rPr>
        <w:t xml:space="preserve"> </w:t>
      </w:r>
    </w:p>
    <w:p w:rsidR="00891996" w:rsidRDefault="00891996" w:rsidP="00891996">
      <w:pPr>
        <w:pStyle w:val="BodyText"/>
        <w:numPr>
          <w:ilvl w:val="3"/>
          <w:numId w:val="2"/>
        </w:numPr>
        <w:ind w:right="-180"/>
        <w:jc w:val="left"/>
        <w:rPr>
          <w:b w:val="0"/>
          <w:bCs w:val="0"/>
          <w:sz w:val="22"/>
          <w:u w:val="none"/>
        </w:rPr>
      </w:pPr>
      <w:r>
        <w:rPr>
          <w:b w:val="0"/>
          <w:bCs w:val="0"/>
          <w:sz w:val="22"/>
          <w:u w:val="none"/>
        </w:rPr>
        <w:t xml:space="preserve">a copy of their </w:t>
      </w:r>
      <w:r>
        <w:rPr>
          <w:sz w:val="22"/>
        </w:rPr>
        <w:t>transcript</w:t>
      </w:r>
      <w:r>
        <w:rPr>
          <w:b w:val="0"/>
          <w:bCs w:val="0"/>
          <w:sz w:val="22"/>
          <w:u w:val="none"/>
        </w:rPr>
        <w:t xml:space="preserve"> showing their latest or midyear grades of the current school year, and </w:t>
      </w:r>
      <w:r w:rsidRPr="00FD41FD">
        <w:rPr>
          <w:b w:val="0"/>
          <w:sz w:val="22"/>
          <w:u w:val="none"/>
        </w:rPr>
        <w:t>class rank</w:t>
      </w:r>
      <w:r w:rsidRPr="00FD41FD">
        <w:rPr>
          <w:b w:val="0"/>
          <w:bCs w:val="0"/>
          <w:sz w:val="22"/>
          <w:u w:val="none"/>
        </w:rPr>
        <w:t>,</w:t>
      </w:r>
      <w:r>
        <w:rPr>
          <w:b w:val="0"/>
          <w:bCs w:val="0"/>
          <w:sz w:val="22"/>
          <w:u w:val="none"/>
        </w:rPr>
        <w:t xml:space="preserve"> if available</w:t>
      </w:r>
    </w:p>
    <w:p w:rsidR="00891996" w:rsidRDefault="00891996" w:rsidP="00891996">
      <w:pPr>
        <w:pStyle w:val="BodyText"/>
        <w:numPr>
          <w:ilvl w:val="3"/>
          <w:numId w:val="2"/>
        </w:numPr>
        <w:ind w:right="-180"/>
        <w:jc w:val="left"/>
        <w:rPr>
          <w:b w:val="0"/>
          <w:bCs w:val="0"/>
          <w:sz w:val="22"/>
          <w:u w:val="none"/>
        </w:rPr>
      </w:pPr>
      <w:proofErr w:type="gramStart"/>
      <w:r>
        <w:rPr>
          <w:b w:val="0"/>
          <w:bCs w:val="0"/>
          <w:sz w:val="22"/>
          <w:u w:val="none"/>
        </w:rPr>
        <w:t>test</w:t>
      </w:r>
      <w:proofErr w:type="gramEnd"/>
      <w:r>
        <w:rPr>
          <w:b w:val="0"/>
          <w:bCs w:val="0"/>
          <w:sz w:val="22"/>
          <w:u w:val="none"/>
        </w:rPr>
        <w:t xml:space="preserve"> scores (</w:t>
      </w:r>
      <w:r>
        <w:rPr>
          <w:sz w:val="22"/>
        </w:rPr>
        <w:t>SAT/PSAT or ACT</w:t>
      </w:r>
      <w:r>
        <w:rPr>
          <w:b w:val="0"/>
          <w:bCs w:val="0"/>
          <w:sz w:val="22"/>
          <w:u w:val="none"/>
        </w:rPr>
        <w:t>).</w:t>
      </w:r>
    </w:p>
    <w:p w:rsidR="00891996" w:rsidRDefault="00891996" w:rsidP="00891996">
      <w:pPr>
        <w:pStyle w:val="BodyText"/>
        <w:ind w:left="360" w:right="-180"/>
        <w:jc w:val="left"/>
        <w:rPr>
          <w:b w:val="0"/>
          <w:bCs w:val="0"/>
          <w:sz w:val="22"/>
          <w:u w:val="none"/>
        </w:rPr>
      </w:pPr>
    </w:p>
    <w:p w:rsidR="00891996" w:rsidRDefault="00891996" w:rsidP="00891996">
      <w:pPr>
        <w:pStyle w:val="BodyText"/>
        <w:ind w:left="360" w:right="-180"/>
        <w:jc w:val="left"/>
        <w:rPr>
          <w:b w:val="0"/>
          <w:bCs w:val="0"/>
          <w:sz w:val="22"/>
          <w:u w:val="none"/>
        </w:rPr>
      </w:pPr>
      <w:r>
        <w:rPr>
          <w:b w:val="0"/>
          <w:bCs w:val="0"/>
          <w:sz w:val="22"/>
          <w:u w:val="none"/>
        </w:rPr>
        <w:t xml:space="preserve">All awards are made at the </w:t>
      </w:r>
      <w:smartTag w:uri="urn:schemas-microsoft-com:office:smarttags" w:element="place">
        <w:smartTag w:uri="urn:schemas-microsoft-com:office:smarttags" w:element="PlaceName">
          <w:r>
            <w:rPr>
              <w:b w:val="0"/>
              <w:bCs w:val="0"/>
              <w:sz w:val="22"/>
              <w:u w:val="none"/>
            </w:rPr>
            <w:t>PJAS</w:t>
          </w:r>
        </w:smartTag>
        <w:r>
          <w:rPr>
            <w:b w:val="0"/>
            <w:bCs w:val="0"/>
            <w:sz w:val="22"/>
            <w:u w:val="none"/>
          </w:rPr>
          <w:t xml:space="preserve"> </w:t>
        </w:r>
        <w:smartTag w:uri="urn:schemas-microsoft-com:office:smarttags" w:element="PlaceType">
          <w:r>
            <w:rPr>
              <w:b w:val="0"/>
              <w:bCs w:val="0"/>
              <w:sz w:val="22"/>
              <w:u w:val="none"/>
            </w:rPr>
            <w:t>State</w:t>
          </w:r>
        </w:smartTag>
      </w:smartTag>
      <w:r>
        <w:rPr>
          <w:b w:val="0"/>
          <w:bCs w:val="0"/>
          <w:sz w:val="22"/>
          <w:u w:val="none"/>
        </w:rPr>
        <w:t xml:space="preserve"> meeting.  Certificate awards and monetary awards are described on the following pages entitled “About the Awards.”    Selection of award winners is based on a formula that indicates consideration of high school science and mathematics grades, SAT scores, participation in PJAS competitions, and the score on the presentation at the </w:t>
      </w:r>
      <w:smartTag w:uri="urn:schemas-microsoft-com:office:smarttags" w:element="place">
        <w:smartTag w:uri="urn:schemas-microsoft-com:office:smarttags" w:element="PlaceName">
          <w:r>
            <w:rPr>
              <w:b w:val="0"/>
              <w:bCs w:val="0"/>
              <w:sz w:val="22"/>
              <w:u w:val="none"/>
            </w:rPr>
            <w:t>PJAS</w:t>
          </w:r>
        </w:smartTag>
        <w:r>
          <w:rPr>
            <w:b w:val="0"/>
            <w:bCs w:val="0"/>
            <w:sz w:val="22"/>
            <w:u w:val="none"/>
          </w:rPr>
          <w:t xml:space="preserve"> </w:t>
        </w:r>
        <w:smartTag w:uri="urn:schemas-microsoft-com:office:smarttags" w:element="PlaceType">
          <w:r>
            <w:rPr>
              <w:b w:val="0"/>
              <w:bCs w:val="0"/>
              <w:sz w:val="22"/>
              <w:u w:val="none"/>
            </w:rPr>
            <w:t>State</w:t>
          </w:r>
        </w:smartTag>
      </w:smartTag>
      <w:r>
        <w:rPr>
          <w:b w:val="0"/>
          <w:bCs w:val="0"/>
          <w:sz w:val="22"/>
          <w:u w:val="none"/>
        </w:rPr>
        <w:t xml:space="preserve"> meeting.</w:t>
      </w:r>
    </w:p>
    <w:p w:rsidR="00891996" w:rsidRDefault="00891996" w:rsidP="00891996">
      <w:pPr>
        <w:pStyle w:val="BodyText"/>
        <w:ind w:left="360" w:right="-180"/>
        <w:jc w:val="left"/>
        <w:rPr>
          <w:b w:val="0"/>
          <w:bCs w:val="0"/>
          <w:sz w:val="22"/>
          <w:u w:val="none"/>
        </w:rPr>
      </w:pPr>
    </w:p>
    <w:p w:rsidR="00891996" w:rsidRDefault="00891996" w:rsidP="00891996">
      <w:pPr>
        <w:pStyle w:val="BodyText"/>
        <w:ind w:left="360" w:right="-180"/>
        <w:jc w:val="left"/>
        <w:rPr>
          <w:sz w:val="22"/>
          <w:u w:val="none"/>
        </w:rPr>
      </w:pPr>
    </w:p>
    <w:p w:rsidR="00891996" w:rsidRDefault="00891996" w:rsidP="00891996">
      <w:pPr>
        <w:pStyle w:val="BodyText"/>
        <w:ind w:left="360" w:right="-180"/>
        <w:jc w:val="left"/>
        <w:rPr>
          <w:sz w:val="22"/>
        </w:rPr>
      </w:pPr>
    </w:p>
    <w:p w:rsidR="00891996" w:rsidRDefault="00891996" w:rsidP="00891996">
      <w:pPr>
        <w:pStyle w:val="BodyText"/>
        <w:ind w:left="360" w:right="-180"/>
        <w:jc w:val="left"/>
        <w:rPr>
          <w:sz w:val="22"/>
        </w:rPr>
      </w:pPr>
    </w:p>
    <w:p w:rsidR="00891996" w:rsidRPr="003D3817" w:rsidRDefault="003D3817" w:rsidP="003D3817">
      <w:pPr>
        <w:jc w:val="center"/>
        <w:rPr>
          <w:rFonts w:ascii="Arial" w:hAnsi="Arial" w:cs="Arial"/>
          <w:b/>
        </w:rPr>
      </w:pPr>
      <w:r w:rsidRPr="003D3817">
        <w:rPr>
          <w:rFonts w:ascii="Arial" w:hAnsi="Arial" w:cs="Arial"/>
          <w:b/>
        </w:rPr>
        <w:t>Clay LaCoe, STEM Supervisor</w:t>
      </w:r>
    </w:p>
    <w:p w:rsidR="003D3817" w:rsidRDefault="003D3817" w:rsidP="003D3817">
      <w:pPr>
        <w:jc w:val="center"/>
        <w:rPr>
          <w:rFonts w:ascii="Arial" w:hAnsi="Arial" w:cs="Arial"/>
          <w:b/>
          <w:bCs/>
        </w:rPr>
      </w:pPr>
      <w:proofErr w:type="spellStart"/>
      <w:r>
        <w:rPr>
          <w:rFonts w:ascii="Arial" w:hAnsi="Arial" w:cs="Arial"/>
          <w:b/>
          <w:bCs/>
        </w:rPr>
        <w:t>Wallenpaupack</w:t>
      </w:r>
      <w:proofErr w:type="spellEnd"/>
      <w:r>
        <w:rPr>
          <w:rFonts w:ascii="Arial" w:hAnsi="Arial" w:cs="Arial"/>
          <w:b/>
          <w:bCs/>
        </w:rPr>
        <w:t xml:space="preserve"> Area School District</w:t>
      </w:r>
    </w:p>
    <w:p w:rsidR="003D3817" w:rsidRDefault="003D3817" w:rsidP="003D3817">
      <w:pPr>
        <w:jc w:val="center"/>
        <w:rPr>
          <w:rFonts w:ascii="Arial" w:hAnsi="Arial" w:cs="Arial"/>
          <w:b/>
        </w:rPr>
      </w:pPr>
      <w:r>
        <w:rPr>
          <w:rFonts w:ascii="Arial" w:hAnsi="Arial" w:cs="Arial"/>
          <w:b/>
        </w:rPr>
        <w:t>500 Academy Street, Bldg. A</w:t>
      </w:r>
    </w:p>
    <w:p w:rsidR="003D3817" w:rsidRPr="004E3D45" w:rsidRDefault="003D3817" w:rsidP="003D3817">
      <w:pPr>
        <w:jc w:val="center"/>
        <w:rPr>
          <w:rFonts w:ascii="Arial" w:hAnsi="Arial" w:cs="Arial"/>
          <w:b/>
        </w:rPr>
      </w:pPr>
      <w:r>
        <w:rPr>
          <w:rFonts w:ascii="Arial" w:hAnsi="Arial" w:cs="Arial"/>
          <w:b/>
        </w:rPr>
        <w:t>Hawley, PA 18428</w:t>
      </w:r>
    </w:p>
    <w:p w:rsidR="003D3817" w:rsidRDefault="003D3817" w:rsidP="003D3817">
      <w:pPr>
        <w:jc w:val="center"/>
        <w:rPr>
          <w:rFonts w:ascii="Arial" w:hAnsi="Arial" w:cs="Arial"/>
          <w:b/>
          <w:bCs/>
        </w:rPr>
      </w:pPr>
      <w:r>
        <w:rPr>
          <w:rFonts w:ascii="Arial" w:hAnsi="Arial" w:cs="Arial"/>
          <w:b/>
          <w:bCs/>
        </w:rPr>
        <w:t>Phone 570-578-4784</w:t>
      </w:r>
    </w:p>
    <w:p w:rsidR="003D3817" w:rsidRDefault="003D3817" w:rsidP="003D3817">
      <w:pPr>
        <w:jc w:val="center"/>
        <w:rPr>
          <w:rFonts w:ascii="Arial" w:hAnsi="Arial" w:cs="Arial"/>
          <w:b/>
          <w:bCs/>
        </w:rPr>
      </w:pPr>
      <w:r>
        <w:rPr>
          <w:rFonts w:ascii="Arial" w:hAnsi="Arial" w:cs="Arial"/>
          <w:b/>
          <w:bCs/>
        </w:rPr>
        <w:t>Email:  lacoecl@wallenpaupack.org</w:t>
      </w:r>
    </w:p>
    <w:p w:rsidR="003D3817" w:rsidRDefault="003D3817" w:rsidP="003D3817">
      <w:pPr>
        <w:pStyle w:val="BodyText"/>
        <w:ind w:right="-180"/>
        <w:jc w:val="left"/>
        <w:rPr>
          <w:b w:val="0"/>
          <w:bCs w:val="0"/>
          <w:sz w:val="22"/>
          <w:u w:val="none"/>
        </w:rPr>
      </w:pPr>
    </w:p>
    <w:p w:rsidR="00891996" w:rsidRPr="003E7CFF" w:rsidRDefault="00891996" w:rsidP="00891996"/>
    <w:p w:rsidR="00891996" w:rsidRDefault="00891996" w:rsidP="00891996">
      <w:pPr>
        <w:pStyle w:val="BodyText"/>
        <w:ind w:left="360" w:right="-180"/>
        <w:jc w:val="left"/>
        <w:rPr>
          <w:b w:val="0"/>
          <w:bCs w:val="0"/>
          <w:sz w:val="22"/>
        </w:rPr>
      </w:pPr>
    </w:p>
    <w:p w:rsidR="00891996" w:rsidRDefault="00891996" w:rsidP="00891996">
      <w:pPr>
        <w:pStyle w:val="BodyText"/>
        <w:ind w:right="-180"/>
        <w:jc w:val="left"/>
        <w:rPr>
          <w:b w:val="0"/>
          <w:bCs w:val="0"/>
          <w:sz w:val="22"/>
          <w:u w:val="none"/>
        </w:rPr>
      </w:pPr>
      <w:r>
        <w:rPr>
          <w:b w:val="0"/>
          <w:bCs w:val="0"/>
          <w:sz w:val="22"/>
        </w:rPr>
        <w:br w:type="page"/>
      </w:r>
    </w:p>
    <w:p w:rsidR="00891996" w:rsidRPr="00FD41FD" w:rsidRDefault="00891996" w:rsidP="00891996">
      <w:pPr>
        <w:rPr>
          <w:rFonts w:ascii="Monotype Corsiva" w:eastAsia="Batang" w:hAnsi="Monotype Corsiva" w:cs="Arial"/>
          <w:b/>
          <w:bCs/>
          <w:sz w:val="40"/>
          <w:szCs w:val="40"/>
        </w:rPr>
      </w:pPr>
      <w:r>
        <w:rPr>
          <w:noProof/>
          <w:sz w:val="40"/>
          <w:szCs w:val="40"/>
        </w:rPr>
        <w:lastRenderedPageBreak/>
        <w:drawing>
          <wp:anchor distT="0" distB="0" distL="114300" distR="114300" simplePos="0" relativeHeight="251663360" behindDoc="1" locked="0" layoutInCell="1" allowOverlap="1">
            <wp:simplePos x="0" y="0"/>
            <wp:positionH relativeFrom="column">
              <wp:posOffset>4800600</wp:posOffset>
            </wp:positionH>
            <wp:positionV relativeFrom="paragraph">
              <wp:posOffset>-342900</wp:posOffset>
            </wp:positionV>
            <wp:extent cx="914400" cy="914400"/>
            <wp:effectExtent l="0" t="0" r="0" b="0"/>
            <wp:wrapThrough wrapText="bothSides">
              <wp:wrapPolygon edited="0">
                <wp:start x="0" y="0"/>
                <wp:lineTo x="0" y="21150"/>
                <wp:lineTo x="21150" y="21150"/>
                <wp:lineTo x="2115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State">
        <w:smartTag w:uri="urn:schemas-microsoft-com:office:smarttags" w:element="place">
          <w:r w:rsidRPr="00FD41FD">
            <w:rPr>
              <w:rFonts w:ascii="Monotype Corsiva" w:eastAsia="Batang" w:hAnsi="Monotype Corsiva" w:cs="Arial"/>
              <w:b/>
              <w:bCs/>
              <w:sz w:val="40"/>
              <w:szCs w:val="40"/>
            </w:rPr>
            <w:t>Pennsylvania</w:t>
          </w:r>
        </w:smartTag>
      </w:smartTag>
      <w:r w:rsidRPr="00FD41FD">
        <w:rPr>
          <w:rFonts w:ascii="Monotype Corsiva" w:eastAsia="Batang" w:hAnsi="Monotype Corsiva" w:cs="Arial"/>
          <w:b/>
          <w:bCs/>
          <w:sz w:val="40"/>
          <w:szCs w:val="40"/>
        </w:rPr>
        <w:t xml:space="preserve"> Science Talent Search-</w:t>
      </w:r>
    </w:p>
    <w:p w:rsidR="00891996" w:rsidRDefault="00891996" w:rsidP="00891996">
      <w:pPr>
        <w:rPr>
          <w:rFonts w:ascii="Monotype Corsiva" w:eastAsia="Batang" w:hAnsi="Monotype Corsiva" w:cs="Arial"/>
          <w:b/>
          <w:bCs/>
          <w:sz w:val="48"/>
          <w:szCs w:val="48"/>
        </w:rPr>
      </w:pPr>
    </w:p>
    <w:p w:rsidR="00891996" w:rsidRPr="000C268C" w:rsidRDefault="00891996" w:rsidP="00891996">
      <w:pPr>
        <w:rPr>
          <w:rFonts w:ascii="Monotype Corsiva" w:hAnsi="Monotype Corsiva"/>
          <w:b/>
          <w:sz w:val="48"/>
          <w:szCs w:val="48"/>
        </w:rPr>
      </w:pPr>
      <w:r>
        <w:rPr>
          <w:rFonts w:ascii="Monotype Corsiva" w:eastAsia="Batang" w:hAnsi="Monotype Corsiva" w:cs="Arial"/>
          <w:b/>
          <w:bCs/>
          <w:sz w:val="48"/>
          <w:szCs w:val="48"/>
        </w:rPr>
        <w:t xml:space="preserve"> </w:t>
      </w:r>
      <w:r w:rsidRPr="000C268C">
        <w:rPr>
          <w:rFonts w:ascii="Monotype Corsiva" w:hAnsi="Monotype Corsiva"/>
          <w:b/>
          <w:sz w:val="48"/>
          <w:szCs w:val="48"/>
        </w:rPr>
        <w:t>About the PAS-PSTS awards:</w:t>
      </w:r>
    </w:p>
    <w:p w:rsidR="00891996" w:rsidRPr="00AD4D82" w:rsidRDefault="00891996" w:rsidP="00891996">
      <w:pPr>
        <w:rPr>
          <w:sz w:val="22"/>
          <w:szCs w:val="22"/>
        </w:rPr>
      </w:pPr>
    </w:p>
    <w:p w:rsidR="00891996" w:rsidRPr="00AD4D82" w:rsidRDefault="00891996" w:rsidP="00891996">
      <w:r w:rsidRPr="00AD4D82">
        <w:rPr>
          <w:bCs/>
        </w:rPr>
        <w:t xml:space="preserve">PSTS tries to identify and recognize OUTSTANDING SCIENCE TALENT in students who are juniors or seniors in high school. </w:t>
      </w:r>
      <w:r w:rsidRPr="00AD4D82">
        <w:t xml:space="preserve">The </w:t>
      </w:r>
      <w:r>
        <w:t xml:space="preserve">following </w:t>
      </w:r>
      <w:r w:rsidRPr="00AD4D82">
        <w:t xml:space="preserve">state awards </w:t>
      </w:r>
      <w:r>
        <w:t>are presented by the PSTS are to</w:t>
      </w:r>
      <w:r w:rsidRPr="00AD4D82">
        <w:t xml:space="preserve"> </w:t>
      </w:r>
      <w:proofErr w:type="gramStart"/>
      <w:r w:rsidRPr="00AD4D82">
        <w:t>Juniors</w:t>
      </w:r>
      <w:proofErr w:type="gramEnd"/>
      <w:r w:rsidRPr="00AD4D82">
        <w:t xml:space="preserve"> and Seniors.</w:t>
      </w:r>
    </w:p>
    <w:p w:rsidR="00891996" w:rsidRPr="00AD4D82" w:rsidRDefault="00891996" w:rsidP="00891996"/>
    <w:p w:rsidR="00891996" w:rsidRDefault="00891996" w:rsidP="00891996">
      <w:r>
        <w:t xml:space="preserve">To be eligible, a student must: </w:t>
      </w:r>
    </w:p>
    <w:p w:rsidR="00891996" w:rsidRDefault="00891996" w:rsidP="00891996">
      <w:r>
        <w:t xml:space="preserve">1.  Receive a first at their regional competition, </w:t>
      </w:r>
    </w:p>
    <w:p w:rsidR="00891996" w:rsidRDefault="00891996" w:rsidP="00891996">
      <w:r>
        <w:t xml:space="preserve">2.  Be interviewed at the regional competition, and </w:t>
      </w:r>
    </w:p>
    <w:p w:rsidR="00891996" w:rsidRDefault="00891996" w:rsidP="00891996">
      <w:r>
        <w:t xml:space="preserve">3.  Have a record of their interview mailed to the PSTS Director by their Regional Director or Regional PSTS Coordinator.  </w:t>
      </w:r>
    </w:p>
    <w:p w:rsidR="00891996" w:rsidRDefault="00891996" w:rsidP="00891996">
      <w:pPr>
        <w:rPr>
          <w:b/>
        </w:rPr>
      </w:pPr>
    </w:p>
    <w:p w:rsidR="00891996" w:rsidRDefault="00891996" w:rsidP="00891996">
      <w:r>
        <w:rPr>
          <w:b/>
        </w:rPr>
        <w:t>*</w:t>
      </w:r>
      <w:r w:rsidRPr="00FD41FD">
        <w:rPr>
          <w:u w:val="single"/>
        </w:rPr>
        <w:t>An interview record includes</w:t>
      </w:r>
      <w:r>
        <w:t xml:space="preserve">: an interview form with the judges’ comments, the student’s transcript and SAT scores, and a letter of recommendation from a high school science teacher or counselor.  </w:t>
      </w:r>
    </w:p>
    <w:p w:rsidR="00891996" w:rsidRDefault="00891996" w:rsidP="00891996"/>
    <w:p w:rsidR="00891996" w:rsidRDefault="00891996" w:rsidP="00891996"/>
    <w:p w:rsidR="00891996" w:rsidRDefault="00891996" w:rsidP="00891996">
      <w:r>
        <w:t xml:space="preserve">For all </w:t>
      </w:r>
      <w:proofErr w:type="gramStart"/>
      <w:r>
        <w:t>Juniors</w:t>
      </w:r>
      <w:proofErr w:type="gramEnd"/>
      <w:r>
        <w:t xml:space="preserve"> who have received a First Award </w:t>
      </w:r>
      <w:r>
        <w:rPr>
          <w:u w:val="single"/>
        </w:rPr>
        <w:t>at the Regional Competition</w:t>
      </w:r>
      <w:r>
        <w:t>, had an interview there, and had their paperwork submitted to the PSTS director:</w:t>
      </w:r>
    </w:p>
    <w:p w:rsidR="00891996" w:rsidRDefault="00891996" w:rsidP="00891996">
      <w:r>
        <w:tab/>
        <w:t xml:space="preserve">These students will: </w:t>
      </w:r>
    </w:p>
    <w:p w:rsidR="00891996" w:rsidRDefault="00891996" w:rsidP="00891996">
      <w:r>
        <w:tab/>
      </w:r>
      <w:r>
        <w:tab/>
        <w:t>1. Receive a Junior Award Certificate, which will be distributed by the</w:t>
      </w:r>
    </w:p>
    <w:p w:rsidR="00891996" w:rsidRDefault="00891996" w:rsidP="00891996">
      <w:pPr>
        <w:ind w:left="1440" w:firstLine="720"/>
      </w:pPr>
      <w:r>
        <w:t xml:space="preserve"> Regional Directors on Sunday evening at the state competition.</w:t>
      </w:r>
    </w:p>
    <w:p w:rsidR="00891996" w:rsidRDefault="00891996" w:rsidP="00891996">
      <w:r>
        <w:tab/>
      </w:r>
      <w:r>
        <w:tab/>
        <w:t xml:space="preserve">2. </w:t>
      </w:r>
      <w:r w:rsidR="00192435">
        <w:t>Receive a letter</w:t>
      </w:r>
      <w:r>
        <w:t xml:space="preserve"> of recommendation written for them from P.A.S.</w:t>
      </w:r>
    </w:p>
    <w:p w:rsidR="00192435" w:rsidRDefault="00891996" w:rsidP="00192435">
      <w:r>
        <w:t xml:space="preserve"> </w:t>
      </w:r>
      <w:r w:rsidR="00192435">
        <w:tab/>
      </w:r>
      <w:r w:rsidR="00192435">
        <w:tab/>
      </w:r>
      <w:r w:rsidR="00192435">
        <w:tab/>
      </w:r>
      <w:proofErr w:type="gramStart"/>
      <w:r>
        <w:t>to</w:t>
      </w:r>
      <w:proofErr w:type="gramEnd"/>
      <w:r>
        <w:t xml:space="preserve"> </w:t>
      </w:r>
      <w:r w:rsidR="00192435">
        <w:t>be included with their college application,</w:t>
      </w:r>
      <w:r w:rsidR="00192435" w:rsidRPr="00192435">
        <w:t xml:space="preserve"> </w:t>
      </w:r>
      <w:r w:rsidR="00192435">
        <w:t xml:space="preserve">which will be distributed by </w:t>
      </w:r>
      <w:r w:rsidR="00192435">
        <w:tab/>
      </w:r>
      <w:r w:rsidR="00192435">
        <w:tab/>
      </w:r>
      <w:r w:rsidR="00192435">
        <w:tab/>
      </w:r>
      <w:r w:rsidR="00192435">
        <w:tab/>
        <w:t>the Regional Directors on Sunday evening at the state competition.</w:t>
      </w:r>
    </w:p>
    <w:p w:rsidR="00891996" w:rsidRDefault="00891996" w:rsidP="00891996">
      <w:r>
        <w:tab/>
      </w:r>
      <w:r>
        <w:tab/>
        <w:t xml:space="preserve">3.  </w:t>
      </w:r>
      <w:proofErr w:type="gramStart"/>
      <w:r>
        <w:t>Be</w:t>
      </w:r>
      <w:proofErr w:type="gramEnd"/>
      <w:r>
        <w:t xml:space="preserve"> eligible for monetary awards from PAS, to be given at the Special</w:t>
      </w:r>
    </w:p>
    <w:p w:rsidR="00891996" w:rsidRDefault="00891996" w:rsidP="00891996">
      <w:pPr>
        <w:ind w:left="1440" w:firstLine="720"/>
      </w:pPr>
      <w:r>
        <w:t xml:space="preserve"> Awards Ceremony on Monday evening.  These awards are listed </w:t>
      </w:r>
    </w:p>
    <w:p w:rsidR="00891996" w:rsidRDefault="00891996" w:rsidP="00891996">
      <w:pPr>
        <w:ind w:left="1440" w:firstLine="720"/>
      </w:pPr>
      <w:r>
        <w:t xml:space="preserve"> </w:t>
      </w:r>
      <w:proofErr w:type="gramStart"/>
      <w:r>
        <w:t>and</w:t>
      </w:r>
      <w:proofErr w:type="gramEnd"/>
      <w:r>
        <w:t xml:space="preserve"> described below.  (The student must receive a first at state as </w:t>
      </w:r>
    </w:p>
    <w:p w:rsidR="00891996" w:rsidRDefault="00891996" w:rsidP="00891996">
      <w:pPr>
        <w:ind w:left="1440" w:firstLine="720"/>
      </w:pPr>
      <w:r>
        <w:t xml:space="preserve"> </w:t>
      </w:r>
      <w:proofErr w:type="gramStart"/>
      <w:r>
        <w:t>well</w:t>
      </w:r>
      <w:proofErr w:type="gramEnd"/>
      <w:r>
        <w:t xml:space="preserve"> to be eligible for these monetary awards.)</w:t>
      </w:r>
    </w:p>
    <w:p w:rsidR="00891996" w:rsidRDefault="00891996" w:rsidP="00891996"/>
    <w:p w:rsidR="00891996" w:rsidRDefault="00891996" w:rsidP="00891996"/>
    <w:p w:rsidR="00891996" w:rsidRDefault="00891996" w:rsidP="00891996">
      <w:r>
        <w:t xml:space="preserve">For all </w:t>
      </w:r>
      <w:proofErr w:type="gramStart"/>
      <w:r>
        <w:t>Seniors</w:t>
      </w:r>
      <w:proofErr w:type="gramEnd"/>
      <w:r>
        <w:t xml:space="preserve"> who have received a First Award </w:t>
      </w:r>
      <w:r w:rsidRPr="00025E34">
        <w:t>at the Regional Competition</w:t>
      </w:r>
      <w:r>
        <w:t>, had an interview there, and had their paperwork submitted to the PSTS director:</w:t>
      </w:r>
    </w:p>
    <w:p w:rsidR="00891996" w:rsidRDefault="00891996" w:rsidP="00891996">
      <w:r>
        <w:tab/>
        <w:t>These students will:</w:t>
      </w:r>
    </w:p>
    <w:p w:rsidR="00891996" w:rsidRDefault="00891996" w:rsidP="00891996">
      <w:r>
        <w:tab/>
      </w:r>
      <w:r>
        <w:tab/>
        <w:t>1.  Receive a Judge’s Award Certificate, which will be distributed by the</w:t>
      </w:r>
    </w:p>
    <w:p w:rsidR="00891996" w:rsidRDefault="00891996" w:rsidP="00891996">
      <w:pPr>
        <w:ind w:left="2160"/>
      </w:pPr>
      <w:r>
        <w:t>Regional Directors on Sunday evening at the state competition.  If the student also has entered Intel and became a semifinalist there, they will be awarded an Honors Award Certificate.</w:t>
      </w:r>
    </w:p>
    <w:p w:rsidR="00891996" w:rsidRDefault="00891996" w:rsidP="00891996">
      <w:r>
        <w:tab/>
      </w:r>
      <w:r>
        <w:tab/>
        <w:t xml:space="preserve">2.  </w:t>
      </w:r>
      <w:proofErr w:type="gramStart"/>
      <w:r>
        <w:t>Be</w:t>
      </w:r>
      <w:proofErr w:type="gramEnd"/>
      <w:r>
        <w:t xml:space="preserve"> eligible for monetary awards from PAS, to be given at the Special</w:t>
      </w:r>
    </w:p>
    <w:p w:rsidR="00891996" w:rsidRDefault="00891996" w:rsidP="00891996">
      <w:pPr>
        <w:ind w:left="1440" w:firstLine="720"/>
      </w:pPr>
      <w:r>
        <w:t xml:space="preserve"> Awards Ceremony on Monday evening.  These awards are listed </w:t>
      </w:r>
    </w:p>
    <w:p w:rsidR="00891996" w:rsidRDefault="00891996" w:rsidP="00891996">
      <w:pPr>
        <w:ind w:left="1440" w:firstLine="720"/>
      </w:pPr>
      <w:r>
        <w:t xml:space="preserve"> </w:t>
      </w:r>
      <w:proofErr w:type="gramStart"/>
      <w:r>
        <w:t>and</w:t>
      </w:r>
      <w:proofErr w:type="gramEnd"/>
      <w:r>
        <w:t xml:space="preserve"> described below.  (The student must receive a first at state as </w:t>
      </w:r>
    </w:p>
    <w:p w:rsidR="00891996" w:rsidRDefault="00891996" w:rsidP="00891996">
      <w:pPr>
        <w:ind w:left="1440" w:firstLine="720"/>
      </w:pPr>
      <w:r>
        <w:t xml:space="preserve"> </w:t>
      </w:r>
      <w:proofErr w:type="gramStart"/>
      <w:r>
        <w:t>well</w:t>
      </w:r>
      <w:proofErr w:type="gramEnd"/>
      <w:r>
        <w:t>.</w:t>
      </w:r>
    </w:p>
    <w:p w:rsidR="00891996" w:rsidRDefault="00891996" w:rsidP="00891996">
      <w:r>
        <w:rPr>
          <w:rFonts w:ascii="Monotype Corsiva" w:hAnsi="Monotype Corsiva"/>
          <w:b/>
          <w:sz w:val="48"/>
          <w:szCs w:val="48"/>
        </w:rPr>
        <w:lastRenderedPageBreak/>
        <w:t>About the PAS-PSTS awards (cont.):</w:t>
      </w:r>
    </w:p>
    <w:p w:rsidR="00891996" w:rsidRDefault="00891996" w:rsidP="00891996"/>
    <w:p w:rsidR="00891996" w:rsidRPr="006C2B08" w:rsidRDefault="00891996" w:rsidP="00891996">
      <w:pPr>
        <w:rPr>
          <w:sz w:val="28"/>
          <w:szCs w:val="28"/>
        </w:rPr>
      </w:pPr>
      <w:r w:rsidRPr="006C2B08">
        <w:rPr>
          <w:sz w:val="28"/>
          <w:szCs w:val="28"/>
        </w:rPr>
        <w:t>In addition to the Certificate awards listed above, PSTS awards the following monetary awards at the Special Awards Ceremony on Monday evening:</w:t>
      </w:r>
    </w:p>
    <w:p w:rsidR="00891996" w:rsidRDefault="00891996" w:rsidP="00891996"/>
    <w:p w:rsidR="00891996" w:rsidRPr="00AB5B61" w:rsidRDefault="00891996" w:rsidP="00891996">
      <w:pPr>
        <w:rPr>
          <w:u w:val="single"/>
        </w:rPr>
      </w:pPr>
      <w:r w:rsidRPr="00AB5B61">
        <w:rPr>
          <w:u w:val="single"/>
        </w:rPr>
        <w:t>Sr. M. Gabrielle Maze PSTS Awards:</w:t>
      </w:r>
    </w:p>
    <w:p w:rsidR="00891996" w:rsidRDefault="00891996" w:rsidP="00891996">
      <w:r>
        <w:rPr>
          <w:u w:val="single"/>
        </w:rPr>
        <w:t>PSTS Outstanding Senior</w:t>
      </w:r>
      <w:proofErr w:type="gramStart"/>
      <w:r>
        <w:t>-  $</w:t>
      </w:r>
      <w:proofErr w:type="gramEnd"/>
      <w:r>
        <w:t>125 given to the five seniors (interviewed at the regional competition) with the highest scores (based on SAT’s, high school science grades, interview, scores at the competition, and years participation in PJAS.)</w:t>
      </w:r>
    </w:p>
    <w:p w:rsidR="00891996" w:rsidRDefault="00891996" w:rsidP="00891996"/>
    <w:p w:rsidR="00891996" w:rsidRDefault="00891996" w:rsidP="00891996">
      <w:r>
        <w:rPr>
          <w:u w:val="single"/>
        </w:rPr>
        <w:t>PSTS Outstanding Junior</w:t>
      </w:r>
      <w:proofErr w:type="gramStart"/>
      <w:r>
        <w:t>-  $</w:t>
      </w:r>
      <w:proofErr w:type="gramEnd"/>
      <w:r>
        <w:t>100 given to the four juniors (interviewed at the regional competition) with the highest scores (based on SAT’s, high school science grades, interview, scores at the competition, and years participation in PJAS.)</w:t>
      </w:r>
    </w:p>
    <w:p w:rsidR="00891996" w:rsidRDefault="00891996" w:rsidP="00891996"/>
    <w:p w:rsidR="00891996" w:rsidRDefault="00891996" w:rsidP="00891996">
      <w:r>
        <w:t xml:space="preserve">Note:  The selection of the above two award winners will be based on a formula that takes into consideration the following:  </w:t>
      </w:r>
    </w:p>
    <w:p w:rsidR="00891996" w:rsidRDefault="00891996" w:rsidP="00891996">
      <w:r>
        <w:tab/>
        <w:t>1. SAT or PSAT scores;</w:t>
      </w:r>
    </w:p>
    <w:p w:rsidR="00891996" w:rsidRDefault="00891996" w:rsidP="00891996">
      <w:r>
        <w:tab/>
        <w:t xml:space="preserve">2. </w:t>
      </w:r>
      <w:proofErr w:type="gramStart"/>
      <w:r>
        <w:t>high</w:t>
      </w:r>
      <w:proofErr w:type="gramEnd"/>
      <w:r>
        <w:t xml:space="preserve"> school science and math grades;</w:t>
      </w:r>
    </w:p>
    <w:p w:rsidR="00891996" w:rsidRDefault="00891996" w:rsidP="00891996">
      <w:r>
        <w:tab/>
        <w:t xml:space="preserve">3. past PJAS participation; </w:t>
      </w:r>
    </w:p>
    <w:p w:rsidR="00891996" w:rsidRDefault="00891996" w:rsidP="00891996">
      <w:r>
        <w:tab/>
        <w:t xml:space="preserve">4. </w:t>
      </w:r>
      <w:proofErr w:type="gramStart"/>
      <w:r>
        <w:t>and</w:t>
      </w:r>
      <w:proofErr w:type="gramEnd"/>
      <w:r>
        <w:t xml:space="preserve"> the score received on the presentation at the State meeting.</w:t>
      </w:r>
    </w:p>
    <w:p w:rsidR="00891996" w:rsidRDefault="00891996" w:rsidP="00891996"/>
    <w:p w:rsidR="00891996" w:rsidRDefault="00891996" w:rsidP="00891996"/>
    <w:p w:rsidR="00891996" w:rsidRDefault="00891996" w:rsidP="00891996"/>
    <w:p w:rsidR="00891996" w:rsidRDefault="00891996" w:rsidP="00891996">
      <w:r>
        <w:rPr>
          <w:u w:val="single"/>
        </w:rPr>
        <w:t>Zappa Award</w:t>
      </w:r>
      <w:r>
        <w:t>- $125 given to two students, one male, one female, either junior or senior in high school, who showed outstanding work in the fields of physics, math, engineering, or computer science.</w:t>
      </w:r>
    </w:p>
    <w:p w:rsidR="00891996" w:rsidRDefault="00891996" w:rsidP="00891996"/>
    <w:p w:rsidR="00891996" w:rsidRDefault="00891996" w:rsidP="00891996">
      <w:r w:rsidRPr="00025E34">
        <w:rPr>
          <w:u w:val="single"/>
        </w:rPr>
        <w:t>Zappa</w:t>
      </w:r>
      <w:r>
        <w:rPr>
          <w:u w:val="single"/>
        </w:rPr>
        <w:t xml:space="preserve"> Junior</w:t>
      </w:r>
      <w:r w:rsidRPr="00025E34">
        <w:rPr>
          <w:u w:val="single"/>
        </w:rPr>
        <w:t xml:space="preserve"> Awards</w:t>
      </w:r>
      <w:r>
        <w:t>- $75 given to two junior high school students, one male, one female, who showed outstanding work in the fields of physics, math, engineering, or computer science.</w:t>
      </w:r>
    </w:p>
    <w:p w:rsidR="00891996" w:rsidRDefault="00891996" w:rsidP="00891996"/>
    <w:p w:rsidR="00891996" w:rsidRPr="00025E34" w:rsidRDefault="00891996" w:rsidP="00891996">
      <w:proofErr w:type="spellStart"/>
      <w:r w:rsidRPr="00025E34">
        <w:rPr>
          <w:u w:val="single"/>
        </w:rPr>
        <w:t>Oerlein</w:t>
      </w:r>
      <w:proofErr w:type="spellEnd"/>
      <w:r w:rsidRPr="00025E34">
        <w:rPr>
          <w:u w:val="single"/>
        </w:rPr>
        <w:t xml:space="preserve"> </w:t>
      </w:r>
      <w:r>
        <w:rPr>
          <w:u w:val="single"/>
        </w:rPr>
        <w:t>Award- Senior High School</w:t>
      </w:r>
      <w:r>
        <w:t>- $125 given to 4 high school students (1 each in Biology, physics, chemistry, and math/computer science).</w:t>
      </w:r>
    </w:p>
    <w:p w:rsidR="00891996" w:rsidRDefault="00891996" w:rsidP="00891996"/>
    <w:p w:rsidR="00891996" w:rsidRPr="00025E34" w:rsidRDefault="00891996" w:rsidP="00891996">
      <w:proofErr w:type="spellStart"/>
      <w:r w:rsidRPr="00025E34">
        <w:rPr>
          <w:u w:val="single"/>
        </w:rPr>
        <w:t>Oerlein</w:t>
      </w:r>
      <w:proofErr w:type="spellEnd"/>
      <w:r w:rsidRPr="00025E34">
        <w:rPr>
          <w:u w:val="single"/>
        </w:rPr>
        <w:t xml:space="preserve"> </w:t>
      </w:r>
      <w:r>
        <w:rPr>
          <w:u w:val="single"/>
        </w:rPr>
        <w:t>Award- Junior High School</w:t>
      </w:r>
      <w:r>
        <w:t xml:space="preserve">- $50 given to 6 junior high school students (chosen from across the various science fields). </w:t>
      </w:r>
    </w:p>
    <w:p w:rsidR="00891996" w:rsidRDefault="00891996" w:rsidP="00891996"/>
    <w:p w:rsidR="00891996" w:rsidRDefault="00891996" w:rsidP="00891996"/>
    <w:p w:rsidR="00891996" w:rsidRDefault="00891996" w:rsidP="00891996"/>
    <w:p w:rsidR="00891996" w:rsidRDefault="00891996" w:rsidP="00891996">
      <w:r>
        <w:t>Note: The letters of rec</w:t>
      </w:r>
      <w:r w:rsidR="003D3817">
        <w:t>ommendation</w:t>
      </w:r>
      <w:r w:rsidR="00192435">
        <w:t xml:space="preserve"> </w:t>
      </w:r>
      <w:r>
        <w:t xml:space="preserve">may be the most beneficial part of this process for the student, and the quality of these letters relies on the letter from the student’s sponsor and the comments of the judges at the regional interviews. </w:t>
      </w:r>
    </w:p>
    <w:p w:rsidR="00891996" w:rsidRDefault="00891996" w:rsidP="00891996"/>
    <w:p w:rsidR="00891996" w:rsidRDefault="00891996" w:rsidP="00891996"/>
    <w:p w:rsidR="00891996" w:rsidRDefault="00891996" w:rsidP="00891996">
      <w:pPr>
        <w:rPr>
          <w:rFonts w:ascii="Monotype Corsiva" w:eastAsia="Batang" w:hAnsi="Monotype Corsiva" w:cs="Arial"/>
          <w:b/>
          <w:bCs/>
          <w:sz w:val="40"/>
          <w:szCs w:val="40"/>
        </w:rPr>
      </w:pPr>
    </w:p>
    <w:p w:rsidR="003A1740" w:rsidRDefault="003A1740" w:rsidP="003A1740">
      <w:pPr>
        <w:rPr>
          <w:rFonts w:ascii="Monotype Corsiva" w:eastAsia="Batang" w:hAnsi="Monotype Corsiva" w:cs="Arial"/>
          <w:b/>
          <w:bCs/>
          <w:sz w:val="40"/>
          <w:szCs w:val="40"/>
        </w:rPr>
      </w:pPr>
      <w:r>
        <w:rPr>
          <w:rFonts w:ascii="Monotype Corsiva" w:eastAsia="Batang" w:hAnsi="Monotype Corsiva" w:cs="Arial"/>
          <w:b/>
          <w:bCs/>
          <w:sz w:val="40"/>
          <w:szCs w:val="40"/>
        </w:rPr>
        <w:lastRenderedPageBreak/>
        <w:t>CONTACT INFORMATION</w:t>
      </w:r>
    </w:p>
    <w:p w:rsidR="003A1740" w:rsidRPr="00FD41FD" w:rsidRDefault="003A1740" w:rsidP="003A1740">
      <w:pPr>
        <w:rPr>
          <w:rFonts w:ascii="Monotype Corsiva" w:eastAsia="Batang" w:hAnsi="Monotype Corsiva" w:cs="Arial"/>
          <w:b/>
          <w:bCs/>
          <w:sz w:val="32"/>
          <w:szCs w:val="32"/>
        </w:rPr>
      </w:pPr>
      <w:r>
        <w:rPr>
          <w:noProof/>
          <w:sz w:val="32"/>
          <w:szCs w:val="32"/>
        </w:rPr>
        <w:drawing>
          <wp:anchor distT="0" distB="0" distL="114300" distR="114300" simplePos="0" relativeHeight="251667456" behindDoc="1" locked="0" layoutInCell="1" allowOverlap="1">
            <wp:simplePos x="0" y="0"/>
            <wp:positionH relativeFrom="column">
              <wp:posOffset>4800600</wp:posOffset>
            </wp:positionH>
            <wp:positionV relativeFrom="paragraph">
              <wp:posOffset>-342900</wp:posOffset>
            </wp:positionV>
            <wp:extent cx="914400" cy="914400"/>
            <wp:effectExtent l="0" t="0" r="0" b="0"/>
            <wp:wrapThrough wrapText="bothSides">
              <wp:wrapPolygon edited="0">
                <wp:start x="0" y="0"/>
                <wp:lineTo x="0" y="21150"/>
                <wp:lineTo x="21150" y="21150"/>
                <wp:lineTo x="2115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State">
        <w:smartTag w:uri="urn:schemas-microsoft-com:office:smarttags" w:element="place">
          <w:r w:rsidRPr="00FD41FD">
            <w:rPr>
              <w:rFonts w:ascii="Monotype Corsiva" w:eastAsia="Batang" w:hAnsi="Monotype Corsiva" w:cs="Arial"/>
              <w:b/>
              <w:bCs/>
              <w:sz w:val="32"/>
              <w:szCs w:val="32"/>
            </w:rPr>
            <w:t>Pennsylvania</w:t>
          </w:r>
        </w:smartTag>
      </w:smartTag>
      <w:r w:rsidRPr="00FD41FD">
        <w:rPr>
          <w:rFonts w:ascii="Monotype Corsiva" w:eastAsia="Batang" w:hAnsi="Monotype Corsiva" w:cs="Arial"/>
          <w:b/>
          <w:bCs/>
          <w:sz w:val="32"/>
          <w:szCs w:val="32"/>
        </w:rPr>
        <w:t xml:space="preserve"> Science Talent Search-</w:t>
      </w:r>
    </w:p>
    <w:p w:rsidR="003A1740" w:rsidRPr="00FD41FD" w:rsidRDefault="003D3817" w:rsidP="003A1740">
      <w:pPr>
        <w:rPr>
          <w:rFonts w:ascii="Monotype Corsiva" w:eastAsia="Batang" w:hAnsi="Monotype Corsiva" w:cs="Arial"/>
          <w:b/>
          <w:bCs/>
          <w:sz w:val="32"/>
          <w:szCs w:val="32"/>
        </w:rPr>
      </w:pPr>
      <w:r>
        <w:rPr>
          <w:rFonts w:ascii="Monotype Corsiva" w:eastAsia="Batang" w:hAnsi="Monotype Corsiva" w:cs="Arial"/>
          <w:b/>
          <w:bCs/>
          <w:sz w:val="32"/>
          <w:szCs w:val="32"/>
        </w:rPr>
        <w:t>September 9, 2016</w:t>
      </w:r>
    </w:p>
    <w:p w:rsidR="003A1740" w:rsidRDefault="003A1740" w:rsidP="003A1740"/>
    <w:p w:rsidR="003A1740" w:rsidRDefault="003A1740" w:rsidP="003A1740"/>
    <w:p w:rsidR="003A1740" w:rsidRDefault="003A1740" w:rsidP="003A1740">
      <w:pPr>
        <w:jc w:val="center"/>
      </w:pPr>
      <w:proofErr w:type="gramStart"/>
      <w:r>
        <w:rPr>
          <w:sz w:val="36"/>
        </w:rPr>
        <w:t>PLEASE  INCLUDE</w:t>
      </w:r>
      <w:proofErr w:type="gramEnd"/>
      <w:r>
        <w:rPr>
          <w:sz w:val="36"/>
        </w:rPr>
        <w:t xml:space="preserve"> this form when you send in the student information</w:t>
      </w:r>
    </w:p>
    <w:p w:rsidR="003A1740" w:rsidRDefault="003A1740" w:rsidP="003A1740"/>
    <w:p w:rsidR="003A1740" w:rsidRDefault="003A1740" w:rsidP="003A1740"/>
    <w:p w:rsidR="003A1740" w:rsidRDefault="003A1740" w:rsidP="003A1740">
      <w:pPr>
        <w:pStyle w:val="Heading1"/>
        <w:jc w:val="left"/>
        <w:rPr>
          <w:sz w:val="24"/>
        </w:rPr>
      </w:pPr>
      <w:r>
        <w:rPr>
          <w:sz w:val="24"/>
        </w:rPr>
        <w:t>REGIONAL DIRECTOR’S NAME ______________________________________________</w:t>
      </w:r>
    </w:p>
    <w:p w:rsidR="003A1740" w:rsidRPr="00D22BD6" w:rsidRDefault="003A1740" w:rsidP="003A1740"/>
    <w:p w:rsidR="003A1740" w:rsidRDefault="003A1740" w:rsidP="003A1740">
      <w:pPr>
        <w:pStyle w:val="Heading1"/>
        <w:jc w:val="left"/>
        <w:rPr>
          <w:sz w:val="24"/>
        </w:rPr>
      </w:pPr>
      <w:r>
        <w:rPr>
          <w:sz w:val="24"/>
        </w:rPr>
        <w:t>PHONE______________________________ e-mail __________________________________</w:t>
      </w:r>
    </w:p>
    <w:p w:rsidR="003A1740" w:rsidRPr="00D22BD6" w:rsidRDefault="003A1740" w:rsidP="003A1740"/>
    <w:p w:rsidR="003A1740" w:rsidRDefault="003A1740" w:rsidP="003A1740">
      <w:pPr>
        <w:pStyle w:val="Heading1"/>
        <w:jc w:val="left"/>
      </w:pPr>
      <w:r w:rsidRPr="00D22BD6">
        <w:rPr>
          <w:sz w:val="24"/>
        </w:rPr>
        <w:t>REGIONAL COORDINATOR’S NAME</w:t>
      </w:r>
      <w:r>
        <w:t xml:space="preserve"> _________________________________ </w:t>
      </w:r>
    </w:p>
    <w:p w:rsidR="003A1740" w:rsidRDefault="003A1740" w:rsidP="003A1740">
      <w:pPr>
        <w:rPr>
          <w:sz w:val="32"/>
        </w:rPr>
      </w:pPr>
    </w:p>
    <w:p w:rsidR="003A1740" w:rsidRDefault="003A1740" w:rsidP="003A1740">
      <w:pPr>
        <w:pStyle w:val="Heading1"/>
        <w:jc w:val="left"/>
        <w:rPr>
          <w:sz w:val="24"/>
        </w:rPr>
      </w:pPr>
      <w:r>
        <w:rPr>
          <w:sz w:val="24"/>
        </w:rPr>
        <w:t>PHONE______________________________ e-mail __________________________________</w:t>
      </w:r>
    </w:p>
    <w:p w:rsidR="003A1740" w:rsidRDefault="003A1740" w:rsidP="003A1740">
      <w:pPr>
        <w:rPr>
          <w:sz w:val="32"/>
        </w:rPr>
      </w:pPr>
    </w:p>
    <w:p w:rsidR="003A1740" w:rsidRDefault="003A1740" w:rsidP="003A1740">
      <w:pPr>
        <w:ind w:right="-180"/>
        <w:rPr>
          <w:sz w:val="32"/>
        </w:rPr>
      </w:pPr>
    </w:p>
    <w:p w:rsidR="003A1740" w:rsidRDefault="003A1740" w:rsidP="003A1740">
      <w:pPr>
        <w:pStyle w:val="Heading6"/>
      </w:pPr>
      <w:r>
        <w:t>REGION #___________</w:t>
      </w:r>
    </w:p>
    <w:p w:rsidR="003A1740" w:rsidRDefault="003A1740" w:rsidP="003A1740">
      <w:pPr>
        <w:rPr>
          <w:sz w:val="32"/>
        </w:rPr>
      </w:pPr>
    </w:p>
    <w:p w:rsidR="003A1740" w:rsidRDefault="003A1740" w:rsidP="003A1740">
      <w:pPr>
        <w:pStyle w:val="Heading2"/>
        <w:jc w:val="left"/>
        <w:rPr>
          <w:sz w:val="24"/>
        </w:rPr>
      </w:pPr>
    </w:p>
    <w:p w:rsidR="003A1740" w:rsidRDefault="003A1740" w:rsidP="003A1740"/>
    <w:p w:rsidR="003A1740" w:rsidRDefault="003A1740" w:rsidP="003A1740">
      <w:pPr>
        <w:rPr>
          <w:sz w:val="22"/>
        </w:rPr>
      </w:pPr>
    </w:p>
    <w:p w:rsidR="003A1740" w:rsidRDefault="003A1740" w:rsidP="003A1740">
      <w:r>
        <w:rPr>
          <w:sz w:val="22"/>
        </w:rPr>
        <w:t>THANK YOU FOR YOUR COOPERATION, AND HAVE A GREAT SEASON.</w:t>
      </w:r>
    </w:p>
    <w:p w:rsidR="003A1740" w:rsidRDefault="003A1740" w:rsidP="003A1740"/>
    <w:p w:rsidR="003A1740" w:rsidRDefault="003A1740" w:rsidP="003A1740"/>
    <w:p w:rsidR="003A1740" w:rsidRDefault="003A1740" w:rsidP="003A1740">
      <w:pPr>
        <w:rPr>
          <w:sz w:val="32"/>
        </w:rPr>
      </w:pPr>
    </w:p>
    <w:p w:rsidR="003A1740" w:rsidRDefault="003A1740" w:rsidP="003A1740">
      <w:pPr>
        <w:rPr>
          <w:sz w:val="32"/>
        </w:rPr>
      </w:pPr>
    </w:p>
    <w:p w:rsidR="003A1740" w:rsidRPr="002B5FF1" w:rsidRDefault="003A1740" w:rsidP="003A1740">
      <w:pPr>
        <w:rPr>
          <w:sz w:val="32"/>
        </w:rPr>
      </w:pPr>
    </w:p>
    <w:p w:rsidR="003D3817" w:rsidRPr="003D3817" w:rsidRDefault="003D3817" w:rsidP="003D3817">
      <w:pPr>
        <w:jc w:val="center"/>
        <w:rPr>
          <w:rFonts w:ascii="Arial" w:hAnsi="Arial" w:cs="Arial"/>
          <w:b/>
        </w:rPr>
      </w:pPr>
      <w:r w:rsidRPr="003D3817">
        <w:rPr>
          <w:rFonts w:ascii="Arial" w:hAnsi="Arial" w:cs="Arial"/>
          <w:b/>
        </w:rPr>
        <w:t>Clay LaCoe, STEM Supervisor</w:t>
      </w:r>
    </w:p>
    <w:p w:rsidR="003D3817" w:rsidRDefault="003D3817" w:rsidP="003D3817">
      <w:pPr>
        <w:jc w:val="center"/>
        <w:rPr>
          <w:rFonts w:ascii="Arial" w:hAnsi="Arial" w:cs="Arial"/>
          <w:b/>
          <w:bCs/>
        </w:rPr>
      </w:pPr>
      <w:proofErr w:type="spellStart"/>
      <w:r>
        <w:rPr>
          <w:rFonts w:ascii="Arial" w:hAnsi="Arial" w:cs="Arial"/>
          <w:b/>
          <w:bCs/>
        </w:rPr>
        <w:t>Wallenpaupack</w:t>
      </w:r>
      <w:proofErr w:type="spellEnd"/>
      <w:r>
        <w:rPr>
          <w:rFonts w:ascii="Arial" w:hAnsi="Arial" w:cs="Arial"/>
          <w:b/>
          <w:bCs/>
        </w:rPr>
        <w:t xml:space="preserve"> Area School District</w:t>
      </w:r>
    </w:p>
    <w:p w:rsidR="003D3817" w:rsidRDefault="003D3817" w:rsidP="003D3817">
      <w:pPr>
        <w:jc w:val="center"/>
        <w:rPr>
          <w:rFonts w:ascii="Arial" w:hAnsi="Arial" w:cs="Arial"/>
          <w:b/>
        </w:rPr>
      </w:pPr>
      <w:r>
        <w:rPr>
          <w:rFonts w:ascii="Arial" w:hAnsi="Arial" w:cs="Arial"/>
          <w:b/>
        </w:rPr>
        <w:t>500 Academy Street, Bldg. A</w:t>
      </w:r>
    </w:p>
    <w:p w:rsidR="003D3817" w:rsidRPr="004E3D45" w:rsidRDefault="003D3817" w:rsidP="003D3817">
      <w:pPr>
        <w:jc w:val="center"/>
        <w:rPr>
          <w:rFonts w:ascii="Arial" w:hAnsi="Arial" w:cs="Arial"/>
          <w:b/>
        </w:rPr>
      </w:pPr>
      <w:r>
        <w:rPr>
          <w:rFonts w:ascii="Arial" w:hAnsi="Arial" w:cs="Arial"/>
          <w:b/>
        </w:rPr>
        <w:t>Hawley, PA 18428</w:t>
      </w:r>
    </w:p>
    <w:p w:rsidR="003D3817" w:rsidRDefault="003D3817" w:rsidP="003D3817">
      <w:pPr>
        <w:jc w:val="center"/>
        <w:rPr>
          <w:rFonts w:ascii="Arial" w:hAnsi="Arial" w:cs="Arial"/>
          <w:b/>
          <w:bCs/>
        </w:rPr>
      </w:pPr>
      <w:r>
        <w:rPr>
          <w:rFonts w:ascii="Arial" w:hAnsi="Arial" w:cs="Arial"/>
          <w:b/>
          <w:bCs/>
        </w:rPr>
        <w:t>Phone 570-578-4784</w:t>
      </w:r>
    </w:p>
    <w:p w:rsidR="003D3817" w:rsidRDefault="003D3817" w:rsidP="003D3817">
      <w:pPr>
        <w:jc w:val="center"/>
        <w:rPr>
          <w:rFonts w:ascii="Arial" w:hAnsi="Arial" w:cs="Arial"/>
          <w:b/>
          <w:bCs/>
        </w:rPr>
      </w:pPr>
      <w:r>
        <w:rPr>
          <w:rFonts w:ascii="Arial" w:hAnsi="Arial" w:cs="Arial"/>
          <w:b/>
          <w:bCs/>
        </w:rPr>
        <w:t>Email:  lacoecl@wallenpaupack.org</w:t>
      </w:r>
    </w:p>
    <w:p w:rsidR="003A1740" w:rsidRDefault="003A1740" w:rsidP="003A1740">
      <w:pPr>
        <w:pStyle w:val="BodyText"/>
        <w:ind w:left="360" w:right="-180"/>
        <w:jc w:val="left"/>
        <w:rPr>
          <w:b w:val="0"/>
          <w:bCs w:val="0"/>
          <w:sz w:val="22"/>
        </w:rPr>
      </w:pPr>
    </w:p>
    <w:p w:rsidR="003A1740" w:rsidRDefault="003A1740" w:rsidP="003A1740">
      <w:pPr>
        <w:rPr>
          <w:rFonts w:ascii="Monotype Corsiva" w:eastAsia="Batang" w:hAnsi="Monotype Corsiva" w:cs="Arial"/>
          <w:b/>
          <w:bCs/>
          <w:sz w:val="48"/>
          <w:szCs w:val="48"/>
        </w:rPr>
      </w:pPr>
    </w:p>
    <w:p w:rsidR="003A1740" w:rsidRDefault="003A1740" w:rsidP="003A1740">
      <w:pPr>
        <w:rPr>
          <w:rFonts w:ascii="Monotype Corsiva" w:eastAsia="Batang" w:hAnsi="Monotype Corsiva" w:cs="Arial"/>
          <w:b/>
          <w:bCs/>
          <w:sz w:val="48"/>
          <w:szCs w:val="48"/>
        </w:rPr>
      </w:pPr>
    </w:p>
    <w:p w:rsidR="003A1740" w:rsidRDefault="003A1740" w:rsidP="00891996">
      <w:pPr>
        <w:rPr>
          <w:rFonts w:ascii="Monotype Corsiva" w:eastAsia="Batang" w:hAnsi="Monotype Corsiva" w:cs="Arial"/>
          <w:b/>
          <w:bCs/>
          <w:sz w:val="48"/>
          <w:szCs w:val="48"/>
        </w:rPr>
      </w:pPr>
    </w:p>
    <w:p w:rsidR="00891996" w:rsidRDefault="00891996" w:rsidP="00891996">
      <w:pPr>
        <w:rPr>
          <w:rFonts w:ascii="Monotype Corsiva" w:eastAsia="Batang" w:hAnsi="Monotype Corsiva" w:cs="Arial"/>
          <w:b/>
          <w:bCs/>
          <w:sz w:val="48"/>
          <w:szCs w:val="48"/>
        </w:rPr>
      </w:pPr>
      <w:r>
        <w:rPr>
          <w:noProof/>
        </w:rPr>
        <w:drawing>
          <wp:anchor distT="0" distB="0" distL="114300" distR="114300" simplePos="0" relativeHeight="251665408" behindDoc="1" locked="0" layoutInCell="1" allowOverlap="1">
            <wp:simplePos x="0" y="0"/>
            <wp:positionH relativeFrom="column">
              <wp:posOffset>4800600</wp:posOffset>
            </wp:positionH>
            <wp:positionV relativeFrom="paragraph">
              <wp:posOffset>-342900</wp:posOffset>
            </wp:positionV>
            <wp:extent cx="914400" cy="914400"/>
            <wp:effectExtent l="0" t="0" r="0" b="0"/>
            <wp:wrapThrough wrapText="bothSides">
              <wp:wrapPolygon edited="0">
                <wp:start x="0" y="0"/>
                <wp:lineTo x="0" y="21150"/>
                <wp:lineTo x="21150" y="21150"/>
                <wp:lineTo x="2115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Monotype Corsiva" w:eastAsia="Batang" w:hAnsi="Monotype Corsiva" w:cs="Arial"/>
          <w:b/>
          <w:bCs/>
          <w:sz w:val="48"/>
          <w:szCs w:val="48"/>
        </w:rPr>
        <w:t>Pennsylvania Science Talent Search-</w:t>
      </w:r>
    </w:p>
    <w:p w:rsidR="00891996" w:rsidRPr="001B0D21" w:rsidRDefault="00891996" w:rsidP="00891996">
      <w:pPr>
        <w:rPr>
          <w:rFonts w:ascii="Monotype Corsiva" w:eastAsia="Batang" w:hAnsi="Monotype Corsiva" w:cs="Arial"/>
          <w:b/>
          <w:bCs/>
          <w:sz w:val="32"/>
          <w:szCs w:val="32"/>
        </w:rPr>
      </w:pPr>
    </w:p>
    <w:p w:rsidR="00891996" w:rsidRDefault="00891996" w:rsidP="00891996">
      <w:r>
        <w:t>______________________________________________________________________________</w:t>
      </w:r>
    </w:p>
    <w:p w:rsidR="00891996" w:rsidRDefault="00891996" w:rsidP="00891996">
      <w:pPr>
        <w:pBdr>
          <w:top w:val="single" w:sz="4" w:space="1" w:color="auto"/>
          <w:bottom w:val="double" w:sz="4" w:space="1" w:color="auto"/>
        </w:pBdr>
      </w:pPr>
    </w:p>
    <w:p w:rsidR="00891996" w:rsidRDefault="00891996" w:rsidP="00891996">
      <w:pPr>
        <w:pBdr>
          <w:top w:val="single" w:sz="4" w:space="1" w:color="auto"/>
          <w:bottom w:val="double" w:sz="4" w:space="1" w:color="auto"/>
        </w:pBdr>
      </w:pPr>
    </w:p>
    <w:p w:rsidR="00891996" w:rsidRDefault="00891996" w:rsidP="00891996">
      <w:pPr>
        <w:pStyle w:val="Heading1"/>
        <w:pBdr>
          <w:top w:val="single" w:sz="4" w:space="1" w:color="auto"/>
          <w:bottom w:val="double" w:sz="4" w:space="1" w:color="auto"/>
        </w:pBdr>
      </w:pPr>
      <w:r>
        <w:t>REPORTING PSTS JUDGES</w:t>
      </w:r>
    </w:p>
    <w:p w:rsidR="00891996" w:rsidRDefault="00891996" w:rsidP="00891996">
      <w:pPr>
        <w:pBdr>
          <w:top w:val="single" w:sz="4" w:space="1" w:color="auto"/>
          <w:bottom w:val="double" w:sz="4" w:space="1" w:color="auto"/>
        </w:pBdr>
        <w:jc w:val="center"/>
        <w:rPr>
          <w:i/>
          <w:iCs/>
          <w:sz w:val="20"/>
          <w:u w:val="single"/>
        </w:rPr>
      </w:pPr>
      <w:r>
        <w:t>(</w:t>
      </w:r>
      <w:r>
        <w:rPr>
          <w:i/>
          <w:iCs/>
          <w:sz w:val="20"/>
          <w:u w:val="single"/>
        </w:rPr>
        <w:t>PLEASE PRINT CLEARLY)</w:t>
      </w:r>
    </w:p>
    <w:p w:rsidR="00891996" w:rsidRDefault="00891996" w:rsidP="00891996">
      <w:pPr>
        <w:pBdr>
          <w:top w:val="single" w:sz="4" w:space="1" w:color="auto"/>
          <w:bottom w:val="double" w:sz="4" w:space="1" w:color="auto"/>
        </w:pBdr>
        <w:jc w:val="center"/>
        <w:rPr>
          <w:i/>
          <w:iCs/>
          <w:sz w:val="20"/>
          <w:u w:val="single"/>
        </w:rPr>
      </w:pPr>
    </w:p>
    <w:p w:rsidR="00891996" w:rsidRDefault="00891996" w:rsidP="00891996">
      <w:pPr>
        <w:pBdr>
          <w:top w:val="single" w:sz="4" w:space="1" w:color="auto"/>
          <w:bottom w:val="double" w:sz="4" w:space="1" w:color="auto"/>
        </w:pBdr>
      </w:pPr>
      <w:r>
        <w:t>Region ______________</w:t>
      </w:r>
    </w:p>
    <w:p w:rsidR="00891996" w:rsidRDefault="00891996" w:rsidP="00891996">
      <w:pPr>
        <w:pBdr>
          <w:top w:val="single" w:sz="4" w:space="1" w:color="auto"/>
          <w:bottom w:val="double" w:sz="4" w:space="1" w:color="auto"/>
        </w:pBdr>
        <w:rPr>
          <w:sz w:val="16"/>
        </w:rPr>
      </w:pPr>
    </w:p>
    <w:p w:rsidR="00891996" w:rsidRDefault="00891996" w:rsidP="00891996">
      <w:pPr>
        <w:pBdr>
          <w:top w:val="single" w:sz="4" w:space="1" w:color="auto"/>
          <w:bottom w:val="double" w:sz="4" w:space="1" w:color="auto"/>
        </w:pBdr>
      </w:pPr>
      <w:r>
        <w:t>______________________________________________________________________________</w:t>
      </w:r>
    </w:p>
    <w:p w:rsidR="00891996" w:rsidRDefault="00891996" w:rsidP="00891996">
      <w:pPr>
        <w:pBdr>
          <w:top w:val="single" w:sz="4" w:space="1" w:color="auto"/>
          <w:bottom w:val="double" w:sz="4" w:space="1" w:color="auto"/>
        </w:pBdr>
      </w:pPr>
    </w:p>
    <w:p w:rsidR="00891996" w:rsidRDefault="00891996" w:rsidP="00891996">
      <w:pPr>
        <w:pBdr>
          <w:top w:val="single" w:sz="4" w:space="1" w:color="auto"/>
          <w:bottom w:val="double" w:sz="4" w:space="1" w:color="auto"/>
        </w:pBdr>
        <w:rPr>
          <w:sz w:val="28"/>
        </w:rPr>
      </w:pPr>
      <w:r>
        <w:rPr>
          <w:sz w:val="28"/>
        </w:rPr>
        <w:t>Name of Judge/Address</w:t>
      </w:r>
      <w:r>
        <w:rPr>
          <w:sz w:val="28"/>
        </w:rPr>
        <w:tab/>
      </w:r>
      <w:r>
        <w:rPr>
          <w:sz w:val="28"/>
        </w:rPr>
        <w:tab/>
      </w:r>
      <w:r>
        <w:rPr>
          <w:sz w:val="28"/>
        </w:rPr>
        <w:tab/>
        <w:t>Professional Title</w:t>
      </w:r>
      <w:r>
        <w:rPr>
          <w:b/>
          <w:bCs/>
          <w:sz w:val="28"/>
        </w:rPr>
        <w:t>*</w:t>
      </w:r>
      <w:r>
        <w:rPr>
          <w:sz w:val="28"/>
        </w:rPr>
        <w:tab/>
      </w:r>
      <w:r>
        <w:rPr>
          <w:sz w:val="28"/>
        </w:rPr>
        <w:tab/>
      </w:r>
      <w:r>
        <w:rPr>
          <w:sz w:val="28"/>
        </w:rPr>
        <w:tab/>
      </w:r>
      <w:r>
        <w:rPr>
          <w:sz w:val="28"/>
        </w:rPr>
        <w:tab/>
        <w:t>Employer</w:t>
      </w:r>
    </w:p>
    <w:p w:rsidR="00891996" w:rsidRDefault="00891996" w:rsidP="00891996">
      <w:pPr>
        <w:pBdr>
          <w:top w:val="single" w:sz="4" w:space="1" w:color="auto"/>
          <w:bottom w:val="double" w:sz="4" w:space="1" w:color="auto"/>
        </w:pBdr>
      </w:pPr>
    </w:p>
    <w:p w:rsidR="00891996" w:rsidRDefault="00891996" w:rsidP="00891996"/>
    <w:p w:rsidR="00891996" w:rsidRDefault="00891996" w:rsidP="00891996"/>
    <w:p w:rsidR="00891996" w:rsidRDefault="00891996" w:rsidP="00891996"/>
    <w:p w:rsidR="00891996" w:rsidRDefault="00891996" w:rsidP="00891996"/>
    <w:p w:rsidR="00891996" w:rsidRDefault="00891996" w:rsidP="00891996"/>
    <w:p w:rsidR="00891996" w:rsidRDefault="00891996" w:rsidP="00891996"/>
    <w:p w:rsidR="00891996" w:rsidRDefault="00891996" w:rsidP="00891996"/>
    <w:p w:rsidR="00891996" w:rsidRDefault="00891996" w:rsidP="00891996"/>
    <w:p w:rsidR="00891996" w:rsidRDefault="00891996" w:rsidP="00891996"/>
    <w:p w:rsidR="00891996" w:rsidRDefault="00891996" w:rsidP="00891996"/>
    <w:p w:rsidR="00891996" w:rsidRDefault="00891996" w:rsidP="00891996"/>
    <w:p w:rsidR="00891996" w:rsidRDefault="00891996" w:rsidP="00891996"/>
    <w:p w:rsidR="00891996" w:rsidRDefault="00891996" w:rsidP="00891996"/>
    <w:p w:rsidR="00891996" w:rsidRDefault="00891996" w:rsidP="00891996"/>
    <w:p w:rsidR="00891996" w:rsidRDefault="00891996" w:rsidP="00891996"/>
    <w:p w:rsidR="00891996" w:rsidRDefault="00891996" w:rsidP="00891996"/>
    <w:p w:rsidR="00891996" w:rsidRDefault="00891996" w:rsidP="00891996"/>
    <w:p w:rsidR="00891996" w:rsidRDefault="00891996" w:rsidP="00891996"/>
    <w:p w:rsidR="00891996" w:rsidRDefault="00891996" w:rsidP="00891996"/>
    <w:p w:rsidR="00891996" w:rsidRDefault="00891996" w:rsidP="00891996"/>
    <w:p w:rsidR="00891996" w:rsidRDefault="00891996" w:rsidP="00891996"/>
    <w:p w:rsidR="00891996" w:rsidRDefault="00891996" w:rsidP="00891996"/>
    <w:p w:rsidR="00891996" w:rsidRDefault="00891996" w:rsidP="00891996"/>
    <w:p w:rsidR="00891996" w:rsidRDefault="00891996" w:rsidP="00891996"/>
    <w:p w:rsidR="00891996" w:rsidRDefault="00891996" w:rsidP="00891996">
      <w:r>
        <w:t>Submitted by</w:t>
      </w:r>
      <w:proofErr w:type="gramStart"/>
      <w:r>
        <w:t>:_</w:t>
      </w:r>
      <w:proofErr w:type="gramEnd"/>
      <w:r>
        <w:t>_______________________________________Phone_____________________</w:t>
      </w:r>
    </w:p>
    <w:p w:rsidR="00891996" w:rsidRDefault="00891996" w:rsidP="00891996"/>
    <w:p w:rsidR="00891996" w:rsidRDefault="00891996" w:rsidP="00891996">
      <w:r>
        <w:t xml:space="preserve"> Date submitted</w:t>
      </w:r>
      <w:proofErr w:type="gramStart"/>
      <w:r>
        <w:t>:_</w:t>
      </w:r>
      <w:proofErr w:type="gramEnd"/>
      <w:r>
        <w:t>________________________</w:t>
      </w:r>
    </w:p>
    <w:p w:rsidR="00891996" w:rsidRDefault="00891996" w:rsidP="00891996">
      <w:r>
        <w:rPr>
          <w:sz w:val="26"/>
        </w:rPr>
        <w:t>*</w:t>
      </w:r>
      <w:r>
        <w:t>Show any related title held in PJAS or PAS.  Please designate the chairperson with an “X”.</w:t>
      </w:r>
    </w:p>
    <w:p w:rsidR="00891996" w:rsidRDefault="00891996" w:rsidP="00891996">
      <w:pPr>
        <w:pStyle w:val="BodyText"/>
        <w:ind w:right="-180"/>
        <w:jc w:val="left"/>
        <w:rPr>
          <w:b w:val="0"/>
          <w:bCs w:val="0"/>
          <w:sz w:val="22"/>
          <w:u w:val="none"/>
        </w:rPr>
      </w:pPr>
      <w:r>
        <w:rPr>
          <w:b w:val="0"/>
          <w:bCs w:val="0"/>
          <w:sz w:val="22"/>
        </w:rPr>
        <w:br w:type="page"/>
      </w:r>
    </w:p>
    <w:p w:rsidR="00891996" w:rsidRDefault="00891996" w:rsidP="00891996">
      <w:pPr>
        <w:rPr>
          <w:rFonts w:ascii="Monotype Corsiva" w:eastAsia="Batang" w:hAnsi="Monotype Corsiva" w:cs="Arial"/>
          <w:b/>
          <w:bCs/>
          <w:sz w:val="48"/>
          <w:szCs w:val="48"/>
        </w:rPr>
      </w:pPr>
      <w:r>
        <w:rPr>
          <w:noProof/>
        </w:rPr>
        <w:drawing>
          <wp:anchor distT="0" distB="0" distL="114300" distR="114300" simplePos="0" relativeHeight="251664384" behindDoc="1" locked="0" layoutInCell="1" allowOverlap="1">
            <wp:simplePos x="0" y="0"/>
            <wp:positionH relativeFrom="column">
              <wp:posOffset>4800600</wp:posOffset>
            </wp:positionH>
            <wp:positionV relativeFrom="paragraph">
              <wp:posOffset>-342900</wp:posOffset>
            </wp:positionV>
            <wp:extent cx="914400" cy="914400"/>
            <wp:effectExtent l="0" t="0" r="0" b="0"/>
            <wp:wrapThrough wrapText="bothSides">
              <wp:wrapPolygon edited="0">
                <wp:start x="0" y="0"/>
                <wp:lineTo x="0" y="21150"/>
                <wp:lineTo x="21150" y="21150"/>
                <wp:lineTo x="2115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State">
          <w:r>
            <w:rPr>
              <w:rFonts w:ascii="Monotype Corsiva" w:eastAsia="Batang" w:hAnsi="Monotype Corsiva" w:cs="Arial"/>
              <w:b/>
              <w:bCs/>
              <w:sz w:val="48"/>
              <w:szCs w:val="48"/>
            </w:rPr>
            <w:t>Pennsylvania</w:t>
          </w:r>
        </w:smartTag>
      </w:smartTag>
      <w:r>
        <w:rPr>
          <w:rFonts w:ascii="Monotype Corsiva" w:eastAsia="Batang" w:hAnsi="Monotype Corsiva" w:cs="Arial"/>
          <w:b/>
          <w:bCs/>
          <w:sz w:val="48"/>
          <w:szCs w:val="48"/>
        </w:rPr>
        <w:t xml:space="preserve"> Science Talent Search-</w:t>
      </w:r>
    </w:p>
    <w:p w:rsidR="00891996" w:rsidRDefault="00891996" w:rsidP="00891996">
      <w:pPr>
        <w:rPr>
          <w:rFonts w:ascii="Monotype Corsiva" w:eastAsia="Batang" w:hAnsi="Monotype Corsiva" w:cs="Arial"/>
          <w:b/>
          <w:bCs/>
          <w:sz w:val="48"/>
          <w:szCs w:val="48"/>
        </w:rPr>
      </w:pPr>
    </w:p>
    <w:p w:rsidR="00891996" w:rsidRPr="000C268C" w:rsidRDefault="00891996" w:rsidP="00891996">
      <w:pPr>
        <w:rPr>
          <w:rFonts w:ascii="Monotype Corsiva" w:hAnsi="Monotype Corsiva"/>
          <w:b/>
          <w:sz w:val="48"/>
          <w:szCs w:val="48"/>
        </w:rPr>
      </w:pPr>
      <w:r>
        <w:rPr>
          <w:rFonts w:ascii="Monotype Corsiva" w:eastAsia="Batang" w:hAnsi="Monotype Corsiva" w:cs="Arial"/>
          <w:b/>
          <w:bCs/>
          <w:sz w:val="48"/>
          <w:szCs w:val="48"/>
        </w:rPr>
        <w:t xml:space="preserve"> </w:t>
      </w:r>
      <w:r>
        <w:rPr>
          <w:rFonts w:ascii="Monotype Corsiva" w:hAnsi="Monotype Corsiva"/>
          <w:b/>
          <w:sz w:val="48"/>
          <w:szCs w:val="48"/>
        </w:rPr>
        <w:t>Judging Guidelines</w:t>
      </w:r>
      <w:r w:rsidRPr="000C268C">
        <w:rPr>
          <w:rFonts w:ascii="Monotype Corsiva" w:hAnsi="Monotype Corsiva"/>
          <w:b/>
          <w:sz w:val="48"/>
          <w:szCs w:val="48"/>
        </w:rPr>
        <w:t>:</w:t>
      </w:r>
    </w:p>
    <w:p w:rsidR="00891996" w:rsidRPr="00781284" w:rsidRDefault="00891996" w:rsidP="00891996">
      <w:pPr>
        <w:rPr>
          <w:rFonts w:ascii="Arial" w:hAnsi="Arial" w:cs="Arial"/>
          <w:b/>
          <w:bCs/>
        </w:rPr>
      </w:pPr>
    </w:p>
    <w:p w:rsidR="00891996" w:rsidRPr="00781284" w:rsidRDefault="00891996" w:rsidP="00891996">
      <w:pPr>
        <w:rPr>
          <w:bCs/>
          <w:sz w:val="26"/>
          <w:szCs w:val="26"/>
        </w:rPr>
      </w:pPr>
    </w:p>
    <w:p w:rsidR="00891996" w:rsidRPr="00781284" w:rsidRDefault="00891996" w:rsidP="00891996">
      <w:pPr>
        <w:numPr>
          <w:ilvl w:val="0"/>
          <w:numId w:val="3"/>
        </w:numPr>
        <w:rPr>
          <w:bCs/>
          <w:sz w:val="26"/>
          <w:szCs w:val="26"/>
        </w:rPr>
      </w:pPr>
      <w:r w:rsidRPr="00781284">
        <w:rPr>
          <w:bCs/>
          <w:sz w:val="26"/>
          <w:szCs w:val="26"/>
        </w:rPr>
        <w:t>No student should be interviewed by just one judge.  Any student who is interviewed by just one judge will be disqualified.</w:t>
      </w:r>
    </w:p>
    <w:p w:rsidR="00891996" w:rsidRPr="00781284" w:rsidRDefault="00891996" w:rsidP="00891996">
      <w:pPr>
        <w:ind w:left="360"/>
        <w:rPr>
          <w:bCs/>
          <w:sz w:val="26"/>
          <w:szCs w:val="26"/>
        </w:rPr>
      </w:pPr>
    </w:p>
    <w:p w:rsidR="00891996" w:rsidRPr="00781284" w:rsidRDefault="00891996" w:rsidP="00891996">
      <w:pPr>
        <w:numPr>
          <w:ilvl w:val="0"/>
          <w:numId w:val="3"/>
        </w:numPr>
        <w:rPr>
          <w:bCs/>
          <w:sz w:val="26"/>
          <w:szCs w:val="26"/>
        </w:rPr>
      </w:pPr>
      <w:r w:rsidRPr="00781284">
        <w:rPr>
          <w:bCs/>
          <w:sz w:val="26"/>
          <w:szCs w:val="26"/>
        </w:rPr>
        <w:t>Announcements of PSTS awards are made only at the PJAS State Meeting.  These are state awards, not regional.</w:t>
      </w:r>
    </w:p>
    <w:p w:rsidR="00891996" w:rsidRPr="00781284" w:rsidRDefault="00891996" w:rsidP="00891996">
      <w:pPr>
        <w:rPr>
          <w:bCs/>
          <w:sz w:val="26"/>
          <w:szCs w:val="26"/>
        </w:rPr>
      </w:pPr>
    </w:p>
    <w:p w:rsidR="00891996" w:rsidRPr="00781284" w:rsidRDefault="00891996" w:rsidP="00891996">
      <w:pPr>
        <w:numPr>
          <w:ilvl w:val="0"/>
          <w:numId w:val="3"/>
        </w:numPr>
        <w:rPr>
          <w:bCs/>
          <w:sz w:val="26"/>
          <w:szCs w:val="26"/>
        </w:rPr>
      </w:pPr>
      <w:r w:rsidRPr="00781284">
        <w:rPr>
          <w:bCs/>
          <w:sz w:val="26"/>
          <w:szCs w:val="26"/>
        </w:rPr>
        <w:t xml:space="preserve">Students whose academic record or level of scientific sophistication as indicated by the research project, are not above average should not be recommended for PSTS Awards.  </w:t>
      </w:r>
    </w:p>
    <w:p w:rsidR="00891996" w:rsidRPr="00781284" w:rsidRDefault="00891996" w:rsidP="00891996">
      <w:pPr>
        <w:rPr>
          <w:bCs/>
          <w:sz w:val="26"/>
          <w:szCs w:val="26"/>
        </w:rPr>
      </w:pPr>
    </w:p>
    <w:p w:rsidR="00891996" w:rsidRPr="00781284" w:rsidRDefault="00381368" w:rsidP="00891996">
      <w:pPr>
        <w:numPr>
          <w:ilvl w:val="0"/>
          <w:numId w:val="3"/>
        </w:numPr>
        <w:rPr>
          <w:bCs/>
          <w:sz w:val="26"/>
          <w:szCs w:val="26"/>
        </w:rPr>
      </w:pPr>
      <w:r>
        <w:rPr>
          <w:bCs/>
          <w:sz w:val="26"/>
          <w:szCs w:val="26"/>
          <w:u w:val="single"/>
        </w:rPr>
        <w:t>*</w:t>
      </w:r>
      <w:r w:rsidR="00891996" w:rsidRPr="00781284">
        <w:rPr>
          <w:bCs/>
          <w:sz w:val="26"/>
          <w:szCs w:val="26"/>
          <w:u w:val="single"/>
        </w:rPr>
        <w:t xml:space="preserve">It is essential that judges’ </w:t>
      </w:r>
      <w:r w:rsidR="00891996" w:rsidRPr="00810C79">
        <w:rPr>
          <w:b/>
          <w:bCs/>
          <w:sz w:val="26"/>
          <w:szCs w:val="26"/>
          <w:u w:val="single"/>
        </w:rPr>
        <w:t>comments</w:t>
      </w:r>
      <w:r w:rsidR="00891996" w:rsidRPr="00781284">
        <w:rPr>
          <w:bCs/>
          <w:sz w:val="26"/>
          <w:szCs w:val="26"/>
          <w:u w:val="single"/>
        </w:rPr>
        <w:t xml:space="preserve"> are included</w:t>
      </w:r>
      <w:r w:rsidR="00891996" w:rsidRPr="00781284">
        <w:rPr>
          <w:bCs/>
          <w:sz w:val="26"/>
          <w:szCs w:val="26"/>
        </w:rPr>
        <w:t xml:space="preserve"> with the recommendation for an award</w:t>
      </w:r>
      <w:r w:rsidR="00891996">
        <w:rPr>
          <w:bCs/>
          <w:sz w:val="26"/>
          <w:szCs w:val="26"/>
        </w:rPr>
        <w:t xml:space="preserve">.  </w:t>
      </w:r>
      <w:r w:rsidR="00891996" w:rsidRPr="00781284">
        <w:rPr>
          <w:bCs/>
          <w:sz w:val="26"/>
          <w:szCs w:val="26"/>
        </w:rPr>
        <w:t xml:space="preserve">These comments by the judges are used in the letters of recommendation for the students.  The PSTS director, </w:t>
      </w:r>
      <w:r w:rsidR="00891996">
        <w:rPr>
          <w:bCs/>
          <w:sz w:val="26"/>
          <w:szCs w:val="26"/>
        </w:rPr>
        <w:t xml:space="preserve">(Anne Coleman) </w:t>
      </w:r>
      <w:r w:rsidR="00891996" w:rsidRPr="00781284">
        <w:rPr>
          <w:bCs/>
          <w:sz w:val="26"/>
          <w:szCs w:val="26"/>
        </w:rPr>
        <w:t xml:space="preserve">who writes the letters, has not had the opportunity to meet any of the students and can’t write a valuable letter without the comments from the judges.  </w:t>
      </w:r>
      <w:r w:rsidR="00891996" w:rsidRPr="00A21D7F">
        <w:rPr>
          <w:b/>
          <w:bCs/>
          <w:sz w:val="26"/>
          <w:szCs w:val="26"/>
        </w:rPr>
        <w:t>Please comment about special characteristics of the student, e.g., highly verbal, good grasp of scientific principles, able to apply theories to project at hand,</w:t>
      </w:r>
      <w:r w:rsidR="00891996">
        <w:rPr>
          <w:bCs/>
          <w:sz w:val="26"/>
          <w:szCs w:val="26"/>
        </w:rPr>
        <w:t xml:space="preserve"> </w:t>
      </w:r>
      <w:r w:rsidR="00891996" w:rsidRPr="00A21D7F">
        <w:rPr>
          <w:b/>
          <w:bCs/>
          <w:sz w:val="26"/>
          <w:szCs w:val="26"/>
        </w:rPr>
        <w:t>life goals</w:t>
      </w:r>
      <w:r w:rsidR="00891996">
        <w:rPr>
          <w:b/>
          <w:bCs/>
          <w:sz w:val="26"/>
          <w:szCs w:val="26"/>
        </w:rPr>
        <w:t>, extracurricular activities,</w:t>
      </w:r>
      <w:r w:rsidR="00891996" w:rsidRPr="00A21D7F">
        <w:rPr>
          <w:bCs/>
          <w:sz w:val="26"/>
          <w:szCs w:val="26"/>
        </w:rPr>
        <w:t xml:space="preserve"> </w:t>
      </w:r>
      <w:r w:rsidR="00891996" w:rsidRPr="00781284">
        <w:rPr>
          <w:bCs/>
          <w:sz w:val="26"/>
          <w:szCs w:val="26"/>
        </w:rPr>
        <w:t>etc.</w:t>
      </w:r>
    </w:p>
    <w:p w:rsidR="00891996" w:rsidRPr="00781284" w:rsidRDefault="00891996" w:rsidP="00891996">
      <w:pPr>
        <w:rPr>
          <w:bCs/>
          <w:sz w:val="26"/>
          <w:szCs w:val="26"/>
        </w:rPr>
      </w:pPr>
    </w:p>
    <w:p w:rsidR="00891996" w:rsidRPr="00781284" w:rsidRDefault="00891996" w:rsidP="00891996">
      <w:pPr>
        <w:rPr>
          <w:bCs/>
          <w:sz w:val="26"/>
          <w:szCs w:val="26"/>
        </w:rPr>
      </w:pPr>
    </w:p>
    <w:p w:rsidR="00891996" w:rsidRPr="00781284" w:rsidRDefault="00891996" w:rsidP="00891996">
      <w:pPr>
        <w:numPr>
          <w:ilvl w:val="0"/>
          <w:numId w:val="3"/>
        </w:numPr>
        <w:rPr>
          <w:bCs/>
          <w:sz w:val="26"/>
          <w:szCs w:val="26"/>
        </w:rPr>
      </w:pPr>
      <w:r w:rsidRPr="00781284">
        <w:rPr>
          <w:bCs/>
          <w:sz w:val="26"/>
          <w:szCs w:val="26"/>
        </w:rPr>
        <w:t>All interview forms need</w:t>
      </w:r>
      <w:r>
        <w:rPr>
          <w:bCs/>
          <w:sz w:val="26"/>
          <w:szCs w:val="26"/>
        </w:rPr>
        <w:t xml:space="preserve"> to be returned as a packet to </w:t>
      </w:r>
      <w:r w:rsidR="00D87AF6">
        <w:rPr>
          <w:bCs/>
          <w:sz w:val="26"/>
          <w:szCs w:val="26"/>
        </w:rPr>
        <w:t>Clay LaCoe</w:t>
      </w:r>
      <w:bookmarkStart w:id="0" w:name="_GoBack"/>
      <w:bookmarkEnd w:id="0"/>
      <w:r>
        <w:rPr>
          <w:bCs/>
          <w:sz w:val="26"/>
          <w:szCs w:val="26"/>
        </w:rPr>
        <w:t xml:space="preserve"> </w:t>
      </w:r>
      <w:r w:rsidRPr="00781284">
        <w:rPr>
          <w:bCs/>
          <w:sz w:val="26"/>
          <w:szCs w:val="26"/>
        </w:rPr>
        <w:t xml:space="preserve">by April 15, with supporting information: </w:t>
      </w:r>
    </w:p>
    <w:p w:rsidR="00891996" w:rsidRPr="00781284" w:rsidRDefault="00891996" w:rsidP="00891996">
      <w:pPr>
        <w:numPr>
          <w:ilvl w:val="3"/>
          <w:numId w:val="3"/>
        </w:numPr>
        <w:tabs>
          <w:tab w:val="clear" w:pos="2880"/>
          <w:tab w:val="num" w:pos="1440"/>
        </w:tabs>
        <w:ind w:left="1440"/>
        <w:rPr>
          <w:bCs/>
          <w:sz w:val="26"/>
          <w:szCs w:val="26"/>
        </w:rPr>
      </w:pPr>
      <w:r w:rsidRPr="00781284">
        <w:rPr>
          <w:bCs/>
          <w:sz w:val="26"/>
          <w:szCs w:val="26"/>
        </w:rPr>
        <w:t>Interview Form</w:t>
      </w:r>
    </w:p>
    <w:p w:rsidR="00891996" w:rsidRPr="00781284" w:rsidRDefault="00891996" w:rsidP="00891996">
      <w:pPr>
        <w:numPr>
          <w:ilvl w:val="3"/>
          <w:numId w:val="3"/>
        </w:numPr>
        <w:tabs>
          <w:tab w:val="clear" w:pos="2880"/>
          <w:tab w:val="num" w:pos="1440"/>
        </w:tabs>
        <w:ind w:left="1440"/>
        <w:rPr>
          <w:bCs/>
          <w:sz w:val="26"/>
          <w:szCs w:val="26"/>
        </w:rPr>
      </w:pPr>
      <w:r w:rsidRPr="00781284">
        <w:rPr>
          <w:sz w:val="26"/>
          <w:szCs w:val="26"/>
        </w:rPr>
        <w:t xml:space="preserve">SAT scores, </w:t>
      </w:r>
    </w:p>
    <w:p w:rsidR="00891996" w:rsidRPr="00781284" w:rsidRDefault="00891996" w:rsidP="00891996">
      <w:pPr>
        <w:numPr>
          <w:ilvl w:val="1"/>
          <w:numId w:val="3"/>
        </w:numPr>
        <w:rPr>
          <w:bCs/>
          <w:sz w:val="26"/>
          <w:szCs w:val="26"/>
        </w:rPr>
      </w:pPr>
      <w:r w:rsidRPr="00781284">
        <w:rPr>
          <w:sz w:val="26"/>
          <w:szCs w:val="26"/>
        </w:rPr>
        <w:t xml:space="preserve">Transcripts, latest grades, and rank in class if possible, </w:t>
      </w:r>
    </w:p>
    <w:p w:rsidR="00891996" w:rsidRPr="00781284" w:rsidRDefault="00891996" w:rsidP="00891996">
      <w:pPr>
        <w:numPr>
          <w:ilvl w:val="1"/>
          <w:numId w:val="3"/>
        </w:numPr>
        <w:rPr>
          <w:bCs/>
          <w:sz w:val="26"/>
          <w:szCs w:val="26"/>
        </w:rPr>
      </w:pPr>
      <w:r w:rsidRPr="00781284">
        <w:rPr>
          <w:sz w:val="26"/>
          <w:szCs w:val="26"/>
        </w:rPr>
        <w:t xml:space="preserve">recommendations by sponsor, </w:t>
      </w:r>
    </w:p>
    <w:p w:rsidR="00891996" w:rsidRPr="00781284" w:rsidRDefault="00891996" w:rsidP="00891996">
      <w:pPr>
        <w:numPr>
          <w:ilvl w:val="1"/>
          <w:numId w:val="3"/>
        </w:numPr>
        <w:rPr>
          <w:bCs/>
          <w:sz w:val="26"/>
          <w:szCs w:val="26"/>
        </w:rPr>
      </w:pPr>
      <w:r w:rsidRPr="00781284">
        <w:rPr>
          <w:sz w:val="26"/>
          <w:szCs w:val="26"/>
        </w:rPr>
        <w:t xml:space="preserve">judges’ comments and regional coordinator’s approval for each student,  </w:t>
      </w:r>
    </w:p>
    <w:p w:rsidR="00891996" w:rsidRPr="00781284" w:rsidRDefault="00891996" w:rsidP="00891996">
      <w:pPr>
        <w:numPr>
          <w:ilvl w:val="1"/>
          <w:numId w:val="3"/>
        </w:numPr>
        <w:rPr>
          <w:bCs/>
          <w:sz w:val="26"/>
          <w:szCs w:val="26"/>
        </w:rPr>
      </w:pPr>
      <w:proofErr w:type="gramStart"/>
      <w:r w:rsidRPr="00781284">
        <w:rPr>
          <w:sz w:val="26"/>
          <w:szCs w:val="26"/>
        </w:rPr>
        <w:t>list</w:t>
      </w:r>
      <w:proofErr w:type="gramEnd"/>
      <w:r w:rsidRPr="00781284">
        <w:rPr>
          <w:sz w:val="26"/>
          <w:szCs w:val="26"/>
        </w:rPr>
        <w:t xml:space="preserve"> of the judges</w:t>
      </w:r>
      <w:r w:rsidRPr="00781284">
        <w:rPr>
          <w:bCs/>
          <w:sz w:val="26"/>
          <w:szCs w:val="26"/>
        </w:rPr>
        <w:t xml:space="preserve">.  </w:t>
      </w:r>
    </w:p>
    <w:p w:rsidR="00891996" w:rsidRPr="00781284" w:rsidRDefault="00891996" w:rsidP="00891996">
      <w:pPr>
        <w:ind w:firstLine="720"/>
        <w:rPr>
          <w:bCs/>
          <w:sz w:val="26"/>
          <w:szCs w:val="26"/>
        </w:rPr>
      </w:pPr>
      <w:r w:rsidRPr="00781284">
        <w:rPr>
          <w:bCs/>
          <w:sz w:val="26"/>
          <w:szCs w:val="26"/>
        </w:rPr>
        <w:t xml:space="preserve">   </w:t>
      </w:r>
      <w:r w:rsidRPr="00781284">
        <w:rPr>
          <w:bCs/>
          <w:sz w:val="26"/>
          <w:szCs w:val="26"/>
        </w:rPr>
        <w:tab/>
      </w:r>
    </w:p>
    <w:p w:rsidR="00891996" w:rsidRPr="00781284" w:rsidRDefault="00891996" w:rsidP="00891996">
      <w:pPr>
        <w:ind w:left="1080"/>
        <w:rPr>
          <w:bCs/>
          <w:sz w:val="26"/>
          <w:szCs w:val="26"/>
        </w:rPr>
      </w:pPr>
    </w:p>
    <w:p w:rsidR="00891996" w:rsidRDefault="00891996" w:rsidP="00891996">
      <w:pPr>
        <w:ind w:firstLine="720"/>
        <w:rPr>
          <w:bCs/>
          <w:sz w:val="26"/>
          <w:szCs w:val="26"/>
        </w:rPr>
      </w:pPr>
      <w:r w:rsidRPr="00781284">
        <w:rPr>
          <w:bCs/>
          <w:sz w:val="26"/>
          <w:szCs w:val="26"/>
        </w:rPr>
        <w:t>*</w:t>
      </w:r>
      <w:r>
        <w:rPr>
          <w:bCs/>
          <w:sz w:val="26"/>
          <w:szCs w:val="26"/>
        </w:rPr>
        <w:t>Beginning this year l</w:t>
      </w:r>
      <w:r w:rsidRPr="00781284">
        <w:rPr>
          <w:bCs/>
          <w:sz w:val="26"/>
          <w:szCs w:val="26"/>
        </w:rPr>
        <w:t xml:space="preserve">etters for seniors </w:t>
      </w:r>
      <w:r>
        <w:rPr>
          <w:bCs/>
          <w:sz w:val="26"/>
          <w:szCs w:val="26"/>
        </w:rPr>
        <w:t xml:space="preserve">will be attached to their certificates. </w:t>
      </w:r>
    </w:p>
    <w:p w:rsidR="00891996" w:rsidRPr="00781284" w:rsidRDefault="00891996" w:rsidP="00891996">
      <w:pPr>
        <w:ind w:firstLine="720"/>
        <w:rPr>
          <w:bCs/>
          <w:sz w:val="26"/>
          <w:szCs w:val="26"/>
        </w:rPr>
      </w:pPr>
      <w:r w:rsidRPr="00781284">
        <w:rPr>
          <w:bCs/>
          <w:sz w:val="26"/>
          <w:szCs w:val="26"/>
        </w:rPr>
        <w:t>*Since we need time to get the awards ready for the State Meeting, please send in</w:t>
      </w:r>
    </w:p>
    <w:p w:rsidR="00891996" w:rsidRPr="00891996" w:rsidRDefault="00891996" w:rsidP="00891996">
      <w:pPr>
        <w:ind w:left="1080"/>
        <w:rPr>
          <w:bCs/>
        </w:rPr>
      </w:pPr>
      <w:r>
        <w:rPr>
          <w:bCs/>
          <w:sz w:val="26"/>
          <w:szCs w:val="26"/>
        </w:rPr>
        <w:t xml:space="preserve">    </w:t>
      </w:r>
      <w:proofErr w:type="gramStart"/>
      <w:r>
        <w:rPr>
          <w:bCs/>
          <w:sz w:val="26"/>
          <w:szCs w:val="26"/>
        </w:rPr>
        <w:t>these</w:t>
      </w:r>
      <w:proofErr w:type="gramEnd"/>
      <w:r>
        <w:rPr>
          <w:bCs/>
          <w:sz w:val="26"/>
          <w:szCs w:val="26"/>
        </w:rPr>
        <w:t xml:space="preserve"> materials before</w:t>
      </w:r>
      <w:r w:rsidRPr="00781284">
        <w:rPr>
          <w:bCs/>
          <w:sz w:val="26"/>
          <w:szCs w:val="26"/>
        </w:rPr>
        <w:t xml:space="preserve"> April 15,</w:t>
      </w:r>
      <w:r>
        <w:rPr>
          <w:bCs/>
          <w:sz w:val="26"/>
          <w:szCs w:val="26"/>
        </w:rPr>
        <w:t xml:space="preserve"> </w:t>
      </w:r>
      <w:r w:rsidR="003D3817">
        <w:rPr>
          <w:bCs/>
          <w:sz w:val="26"/>
          <w:szCs w:val="26"/>
        </w:rPr>
        <w:t>2017</w:t>
      </w:r>
      <w:r w:rsidRPr="00781284">
        <w:rPr>
          <w:bCs/>
          <w:sz w:val="26"/>
          <w:szCs w:val="26"/>
        </w:rPr>
        <w:t>.</w:t>
      </w:r>
      <w:r>
        <w:rPr>
          <w:bCs/>
        </w:rPr>
        <w:t xml:space="preserve"> </w:t>
      </w:r>
    </w:p>
    <w:sectPr w:rsidR="00891996" w:rsidRPr="00891996" w:rsidSect="00891996">
      <w:pgSz w:w="12240" w:h="15840"/>
      <w:pgMar w:top="1440" w:right="1440" w:bottom="1440" w:left="1440" w:header="1440" w:footer="1440" w:gutter="0"/>
      <w:cols w:space="720" w:equalWidth="0">
        <w:col w:w="9360" w:space="7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22F9E"/>
    <w:multiLevelType w:val="hybridMultilevel"/>
    <w:tmpl w:val="724C3356"/>
    <w:lvl w:ilvl="0" w:tplc="898A0F6A">
      <w:start w:val="1"/>
      <w:numFmt w:val="upperLetter"/>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b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0DF21FF"/>
    <w:multiLevelType w:val="hybridMultilevel"/>
    <w:tmpl w:val="FE14DB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F26A5D"/>
    <w:multiLevelType w:val="hybridMultilevel"/>
    <w:tmpl w:val="63C05B68"/>
    <w:lvl w:ilvl="0" w:tplc="5142BC8E">
      <w:start w:val="1"/>
      <w:numFmt w:val="upperLetter"/>
      <w:lvlText w:val="(%1)"/>
      <w:lvlJc w:val="left"/>
      <w:pPr>
        <w:tabs>
          <w:tab w:val="num" w:pos="810"/>
        </w:tabs>
        <w:ind w:left="810" w:hanging="45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96"/>
    <w:rsid w:val="00192435"/>
    <w:rsid w:val="00381368"/>
    <w:rsid w:val="003A1740"/>
    <w:rsid w:val="003D3817"/>
    <w:rsid w:val="00754621"/>
    <w:rsid w:val="00891996"/>
    <w:rsid w:val="00CC5E91"/>
    <w:rsid w:val="00D11EBB"/>
    <w:rsid w:val="00D87AF6"/>
    <w:rsid w:val="00EA0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BE94AC2F-4639-4D68-9A19-057FA449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9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91996"/>
    <w:pPr>
      <w:keepNext/>
      <w:jc w:val="center"/>
      <w:outlineLvl w:val="0"/>
    </w:pPr>
    <w:rPr>
      <w:b/>
      <w:bCs/>
      <w:sz w:val="30"/>
    </w:rPr>
  </w:style>
  <w:style w:type="paragraph" w:styleId="Heading2">
    <w:name w:val="heading 2"/>
    <w:basedOn w:val="Normal"/>
    <w:next w:val="Normal"/>
    <w:link w:val="Heading2Char"/>
    <w:qFormat/>
    <w:rsid w:val="00891996"/>
    <w:pPr>
      <w:keepNext/>
      <w:jc w:val="center"/>
      <w:outlineLvl w:val="1"/>
    </w:pPr>
    <w:rPr>
      <w:rFonts w:ascii="Arial" w:hAnsi="Arial" w:cs="Arial"/>
      <w:sz w:val="36"/>
    </w:rPr>
  </w:style>
  <w:style w:type="paragraph" w:styleId="Heading3">
    <w:name w:val="heading 3"/>
    <w:basedOn w:val="Normal"/>
    <w:next w:val="Normal"/>
    <w:link w:val="Heading3Char"/>
    <w:qFormat/>
    <w:rsid w:val="00891996"/>
    <w:pPr>
      <w:keepNext/>
      <w:jc w:val="center"/>
      <w:outlineLvl w:val="2"/>
    </w:pPr>
    <w:rPr>
      <w:rFonts w:ascii="Arial" w:hAnsi="Arial" w:cs="Arial"/>
      <w:b/>
      <w:bCs/>
      <w:sz w:val="32"/>
    </w:rPr>
  </w:style>
  <w:style w:type="paragraph" w:styleId="Heading4">
    <w:name w:val="heading 4"/>
    <w:basedOn w:val="Normal"/>
    <w:next w:val="Normal"/>
    <w:link w:val="Heading4Char"/>
    <w:qFormat/>
    <w:rsid w:val="00891996"/>
    <w:pPr>
      <w:keepNext/>
      <w:jc w:val="center"/>
      <w:outlineLvl w:val="3"/>
    </w:pPr>
    <w:rPr>
      <w:rFonts w:ascii="Arial" w:hAnsi="Arial" w:cs="Arial"/>
      <w:b/>
      <w:bCs/>
    </w:rPr>
  </w:style>
  <w:style w:type="paragraph" w:styleId="Heading5">
    <w:name w:val="heading 5"/>
    <w:basedOn w:val="Normal"/>
    <w:next w:val="Normal"/>
    <w:link w:val="Heading5Char"/>
    <w:qFormat/>
    <w:rsid w:val="00891996"/>
    <w:pPr>
      <w:keepNext/>
      <w:jc w:val="center"/>
      <w:outlineLvl w:val="4"/>
    </w:pPr>
    <w:rPr>
      <w:rFonts w:ascii="Arial" w:hAnsi="Arial" w:cs="Arial"/>
      <w:b/>
      <w:bCs/>
      <w:sz w:val="46"/>
    </w:rPr>
  </w:style>
  <w:style w:type="paragraph" w:styleId="Heading6">
    <w:name w:val="heading 6"/>
    <w:basedOn w:val="Normal"/>
    <w:next w:val="Normal"/>
    <w:link w:val="Heading6Char"/>
    <w:qFormat/>
    <w:rsid w:val="00891996"/>
    <w:pPr>
      <w:keepNext/>
      <w:ind w:right="-180"/>
      <w:outlineLvl w:val="5"/>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1996"/>
    <w:rPr>
      <w:rFonts w:ascii="Times New Roman" w:eastAsia="Times New Roman" w:hAnsi="Times New Roman" w:cs="Times New Roman"/>
      <w:b/>
      <w:bCs/>
      <w:sz w:val="30"/>
      <w:szCs w:val="24"/>
    </w:rPr>
  </w:style>
  <w:style w:type="character" w:customStyle="1" w:styleId="Heading2Char">
    <w:name w:val="Heading 2 Char"/>
    <w:basedOn w:val="DefaultParagraphFont"/>
    <w:link w:val="Heading2"/>
    <w:rsid w:val="00891996"/>
    <w:rPr>
      <w:rFonts w:ascii="Arial" w:eastAsia="Times New Roman" w:hAnsi="Arial" w:cs="Arial"/>
      <w:sz w:val="36"/>
      <w:szCs w:val="24"/>
    </w:rPr>
  </w:style>
  <w:style w:type="character" w:customStyle="1" w:styleId="Heading3Char">
    <w:name w:val="Heading 3 Char"/>
    <w:basedOn w:val="DefaultParagraphFont"/>
    <w:link w:val="Heading3"/>
    <w:rsid w:val="00891996"/>
    <w:rPr>
      <w:rFonts w:ascii="Arial" w:eastAsia="Times New Roman" w:hAnsi="Arial" w:cs="Arial"/>
      <w:b/>
      <w:bCs/>
      <w:sz w:val="32"/>
      <w:szCs w:val="24"/>
    </w:rPr>
  </w:style>
  <w:style w:type="character" w:customStyle="1" w:styleId="Heading4Char">
    <w:name w:val="Heading 4 Char"/>
    <w:basedOn w:val="DefaultParagraphFont"/>
    <w:link w:val="Heading4"/>
    <w:rsid w:val="00891996"/>
    <w:rPr>
      <w:rFonts w:ascii="Arial" w:eastAsia="Times New Roman" w:hAnsi="Arial" w:cs="Arial"/>
      <w:b/>
      <w:bCs/>
      <w:sz w:val="24"/>
      <w:szCs w:val="24"/>
    </w:rPr>
  </w:style>
  <w:style w:type="character" w:customStyle="1" w:styleId="Heading5Char">
    <w:name w:val="Heading 5 Char"/>
    <w:basedOn w:val="DefaultParagraphFont"/>
    <w:link w:val="Heading5"/>
    <w:rsid w:val="00891996"/>
    <w:rPr>
      <w:rFonts w:ascii="Arial" w:eastAsia="Times New Roman" w:hAnsi="Arial" w:cs="Arial"/>
      <w:b/>
      <w:bCs/>
      <w:sz w:val="46"/>
      <w:szCs w:val="24"/>
    </w:rPr>
  </w:style>
  <w:style w:type="character" w:customStyle="1" w:styleId="Heading6Char">
    <w:name w:val="Heading 6 Char"/>
    <w:basedOn w:val="DefaultParagraphFont"/>
    <w:link w:val="Heading6"/>
    <w:rsid w:val="00891996"/>
    <w:rPr>
      <w:rFonts w:ascii="Times New Roman" w:eastAsia="Times New Roman" w:hAnsi="Times New Roman" w:cs="Times New Roman"/>
      <w:sz w:val="32"/>
      <w:szCs w:val="24"/>
    </w:rPr>
  </w:style>
  <w:style w:type="character" w:styleId="Hyperlink">
    <w:name w:val="Hyperlink"/>
    <w:rsid w:val="00891996"/>
    <w:rPr>
      <w:color w:val="0000FF"/>
      <w:u w:val="single"/>
    </w:rPr>
  </w:style>
  <w:style w:type="paragraph" w:styleId="BodyText">
    <w:name w:val="Body Text"/>
    <w:basedOn w:val="Normal"/>
    <w:link w:val="BodyTextChar"/>
    <w:rsid w:val="00891996"/>
    <w:pPr>
      <w:jc w:val="center"/>
    </w:pPr>
    <w:rPr>
      <w:rFonts w:ascii="Arial" w:hAnsi="Arial" w:cs="Arial"/>
      <w:b/>
      <w:bCs/>
      <w:sz w:val="64"/>
      <w:u w:val="single"/>
    </w:rPr>
  </w:style>
  <w:style w:type="character" w:customStyle="1" w:styleId="BodyTextChar">
    <w:name w:val="Body Text Char"/>
    <w:basedOn w:val="DefaultParagraphFont"/>
    <w:link w:val="BodyText"/>
    <w:rsid w:val="00891996"/>
    <w:rPr>
      <w:rFonts w:ascii="Arial" w:eastAsia="Times New Roman" w:hAnsi="Arial" w:cs="Arial"/>
      <w:b/>
      <w:bCs/>
      <w:sz w:val="64"/>
      <w:szCs w:val="24"/>
      <w:u w:val="single"/>
    </w:rPr>
  </w:style>
  <w:style w:type="paragraph" w:styleId="BodyText2">
    <w:name w:val="Body Text 2"/>
    <w:basedOn w:val="Normal"/>
    <w:link w:val="BodyText2Char"/>
    <w:rsid w:val="00891996"/>
    <w:rPr>
      <w:sz w:val="22"/>
    </w:rPr>
  </w:style>
  <w:style w:type="character" w:customStyle="1" w:styleId="BodyText2Char">
    <w:name w:val="Body Text 2 Char"/>
    <w:basedOn w:val="DefaultParagraphFont"/>
    <w:link w:val="BodyText2"/>
    <w:rsid w:val="00891996"/>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891996"/>
    <w:rPr>
      <w:rFonts w:ascii="Tahoma" w:hAnsi="Tahoma" w:cs="Tahoma"/>
      <w:sz w:val="16"/>
      <w:szCs w:val="16"/>
    </w:rPr>
  </w:style>
  <w:style w:type="character" w:customStyle="1" w:styleId="BalloonTextChar">
    <w:name w:val="Balloon Text Char"/>
    <w:basedOn w:val="DefaultParagraphFont"/>
    <w:link w:val="BalloonText"/>
    <w:uiPriority w:val="99"/>
    <w:semiHidden/>
    <w:rsid w:val="0089199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Cabrini College</Company>
  <LinksUpToDate>false</LinksUpToDate>
  <CharactersWithSpaces>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Anne Coleman</dc:creator>
  <cp:lastModifiedBy>LaCoe, Clay</cp:lastModifiedBy>
  <cp:revision>6</cp:revision>
  <dcterms:created xsi:type="dcterms:W3CDTF">2015-10-15T14:43:00Z</dcterms:created>
  <dcterms:modified xsi:type="dcterms:W3CDTF">2016-09-09T13:05:00Z</dcterms:modified>
</cp:coreProperties>
</file>